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BA828" w14:textId="3C445787" w:rsidR="00CC74A5" w:rsidRDefault="00CC74A5" w:rsidP="002A4B53">
      <w:pPr>
        <w:pStyle w:val="Heading1"/>
        <w:jc w:val="left"/>
        <w:rPr>
          <w:rFonts w:ascii="Calibri" w:hAnsi="Calibri"/>
          <w:sz w:val="40"/>
          <w:szCs w:val="32"/>
        </w:rPr>
      </w:pPr>
    </w:p>
    <w:tbl>
      <w:tblPr>
        <w:tblStyle w:val="TableGrid"/>
        <w:tblW w:w="0" w:type="auto"/>
        <w:tblLook w:val="04A0" w:firstRow="1" w:lastRow="0" w:firstColumn="1" w:lastColumn="0" w:noHBand="0" w:noVBand="1"/>
      </w:tblPr>
      <w:tblGrid>
        <w:gridCol w:w="1555"/>
        <w:gridCol w:w="3260"/>
        <w:gridCol w:w="1942"/>
        <w:gridCol w:w="2253"/>
      </w:tblGrid>
      <w:tr w:rsidR="00452C38" w:rsidRPr="00943EEB" w14:paraId="6861855B" w14:textId="77777777" w:rsidTr="00452C38">
        <w:tc>
          <w:tcPr>
            <w:tcW w:w="1555" w:type="dxa"/>
            <w:shd w:val="clear" w:color="auto" w:fill="D9E2F3" w:themeFill="accent1" w:themeFillTint="33"/>
          </w:tcPr>
          <w:p w14:paraId="2326EFA3" w14:textId="6654AAB4" w:rsidR="00452C38" w:rsidRPr="00943EEB" w:rsidRDefault="00452C38" w:rsidP="00452C38">
            <w:pPr>
              <w:pStyle w:val="Heading1"/>
              <w:jc w:val="left"/>
              <w:rPr>
                <w:rFonts w:ascii="Calibri" w:hAnsi="Calibri"/>
                <w:sz w:val="22"/>
                <w:szCs w:val="22"/>
              </w:rPr>
            </w:pPr>
            <w:r w:rsidRPr="00943EEB">
              <w:rPr>
                <w:rFonts w:ascii="Calibri" w:hAnsi="Calibri"/>
                <w:sz w:val="22"/>
                <w:szCs w:val="22"/>
              </w:rPr>
              <w:t>Subject</w:t>
            </w:r>
          </w:p>
        </w:tc>
        <w:tc>
          <w:tcPr>
            <w:tcW w:w="3260" w:type="dxa"/>
          </w:tcPr>
          <w:p w14:paraId="27C416E9" w14:textId="3B24E1CB" w:rsidR="00452C38" w:rsidRPr="00943EEB" w:rsidRDefault="009A676A" w:rsidP="00452C38">
            <w:pPr>
              <w:pStyle w:val="Heading1"/>
              <w:jc w:val="left"/>
              <w:rPr>
                <w:rFonts w:ascii="Calibri" w:hAnsi="Calibri"/>
                <w:b w:val="0"/>
                <w:sz w:val="22"/>
                <w:szCs w:val="22"/>
              </w:rPr>
            </w:pPr>
            <w:r w:rsidRPr="00943EEB">
              <w:rPr>
                <w:rFonts w:ascii="Calibri" w:hAnsi="Calibri"/>
                <w:b w:val="0"/>
                <w:sz w:val="22"/>
                <w:szCs w:val="22"/>
              </w:rPr>
              <w:t>Mathematics</w:t>
            </w:r>
          </w:p>
        </w:tc>
        <w:tc>
          <w:tcPr>
            <w:tcW w:w="1942" w:type="dxa"/>
            <w:shd w:val="clear" w:color="auto" w:fill="D9E2F3" w:themeFill="accent1" w:themeFillTint="33"/>
          </w:tcPr>
          <w:p w14:paraId="28AFA231" w14:textId="42631B5A" w:rsidR="00452C38" w:rsidRPr="00943EEB" w:rsidRDefault="00452C38" w:rsidP="00452C38">
            <w:pPr>
              <w:pStyle w:val="Heading1"/>
              <w:jc w:val="left"/>
              <w:rPr>
                <w:rFonts w:ascii="Calibri" w:hAnsi="Calibri"/>
                <w:sz w:val="22"/>
                <w:szCs w:val="22"/>
              </w:rPr>
            </w:pPr>
            <w:r w:rsidRPr="00943EEB">
              <w:rPr>
                <w:rFonts w:ascii="Calibri" w:hAnsi="Calibri"/>
                <w:sz w:val="22"/>
                <w:szCs w:val="22"/>
              </w:rPr>
              <w:t>Year Levels</w:t>
            </w:r>
          </w:p>
        </w:tc>
        <w:tc>
          <w:tcPr>
            <w:tcW w:w="2253" w:type="dxa"/>
          </w:tcPr>
          <w:p w14:paraId="74EDF875" w14:textId="236D7BC2" w:rsidR="00452C38" w:rsidRPr="00943EEB" w:rsidRDefault="009A676A" w:rsidP="00452C38">
            <w:pPr>
              <w:pStyle w:val="Heading1"/>
              <w:jc w:val="left"/>
              <w:rPr>
                <w:rFonts w:ascii="Calibri" w:hAnsi="Calibri"/>
                <w:b w:val="0"/>
                <w:sz w:val="22"/>
                <w:szCs w:val="22"/>
              </w:rPr>
            </w:pPr>
            <w:r w:rsidRPr="00943EEB">
              <w:rPr>
                <w:rFonts w:ascii="Calibri" w:hAnsi="Calibri"/>
                <w:b w:val="0"/>
                <w:sz w:val="22"/>
                <w:szCs w:val="22"/>
              </w:rPr>
              <w:t>4 &amp; 5</w:t>
            </w:r>
          </w:p>
        </w:tc>
      </w:tr>
    </w:tbl>
    <w:tbl>
      <w:tblPr>
        <w:tblStyle w:val="TableGrid"/>
        <w:tblpPr w:leftFromText="180" w:rightFromText="180" w:vertAnchor="text" w:horzAnchor="margin" w:tblpY="343"/>
        <w:tblW w:w="0" w:type="auto"/>
        <w:tblLook w:val="04A0" w:firstRow="1" w:lastRow="0" w:firstColumn="1" w:lastColumn="0" w:noHBand="0" w:noVBand="1"/>
      </w:tblPr>
      <w:tblGrid>
        <w:gridCol w:w="9010"/>
      </w:tblGrid>
      <w:tr w:rsidR="00452C38" w:rsidRPr="00943EEB" w14:paraId="33CBAF9D" w14:textId="77777777" w:rsidTr="00452C38">
        <w:tc>
          <w:tcPr>
            <w:tcW w:w="9010" w:type="dxa"/>
            <w:shd w:val="clear" w:color="auto" w:fill="D9E2F3" w:themeFill="accent1" w:themeFillTint="33"/>
          </w:tcPr>
          <w:p w14:paraId="60944944" w14:textId="0F70CF1A" w:rsidR="00452C38" w:rsidRPr="00943EEB" w:rsidRDefault="00452C38" w:rsidP="00452C38">
            <w:pPr>
              <w:pStyle w:val="Heading1"/>
              <w:rPr>
                <w:rFonts w:ascii="Calibri" w:hAnsi="Calibri"/>
                <w:sz w:val="22"/>
                <w:szCs w:val="22"/>
              </w:rPr>
            </w:pPr>
            <w:r w:rsidRPr="00943EEB">
              <w:rPr>
                <w:rFonts w:ascii="Calibri" w:hAnsi="Calibri"/>
                <w:sz w:val="22"/>
                <w:szCs w:val="22"/>
              </w:rPr>
              <w:t>Lesson Overview</w:t>
            </w:r>
          </w:p>
        </w:tc>
      </w:tr>
      <w:tr w:rsidR="00452C38" w:rsidRPr="00943EEB" w14:paraId="770FE936" w14:textId="77777777" w:rsidTr="00452C38">
        <w:tc>
          <w:tcPr>
            <w:tcW w:w="9010" w:type="dxa"/>
          </w:tcPr>
          <w:p w14:paraId="6E14F2C3" w14:textId="77777777" w:rsidR="009A676A" w:rsidRDefault="009A676A" w:rsidP="00452C38">
            <w:pPr>
              <w:pStyle w:val="Heading1"/>
              <w:jc w:val="left"/>
              <w:rPr>
                <w:rFonts w:ascii="Calibri" w:hAnsi="Calibri" w:cs="Calibri"/>
                <w:b w:val="0"/>
                <w:sz w:val="22"/>
                <w:szCs w:val="22"/>
              </w:rPr>
            </w:pPr>
            <w:r w:rsidRPr="00943EEB">
              <w:rPr>
                <w:rFonts w:ascii="Calibri" w:hAnsi="Calibri" w:cs="Calibri"/>
                <w:b w:val="0"/>
                <w:sz w:val="22"/>
                <w:szCs w:val="22"/>
              </w:rPr>
              <w:t>The following lesson allows students to explore angles either in distance learning format (around the home) or within their school. Students will be exploring a range of angles using technology to record, take images and to draw the angles over the top of images. Students can also access AR (augmented Reality) apps for tablets in order to measure real life angles using degrees.</w:t>
            </w:r>
          </w:p>
          <w:p w14:paraId="281CE1D1" w14:textId="49C7F707" w:rsidR="00546EA2" w:rsidRPr="00943EEB" w:rsidRDefault="00546EA2" w:rsidP="00452C38">
            <w:pPr>
              <w:pStyle w:val="Heading1"/>
              <w:jc w:val="left"/>
              <w:rPr>
                <w:rFonts w:ascii="Calibri" w:hAnsi="Calibri" w:cs="Calibri"/>
                <w:b w:val="0"/>
                <w:sz w:val="22"/>
                <w:szCs w:val="22"/>
              </w:rPr>
            </w:pPr>
            <w:r>
              <w:rPr>
                <w:rFonts w:ascii="Calibri" w:hAnsi="Calibri" w:cs="Calibri"/>
                <w:b w:val="0"/>
                <w:sz w:val="22"/>
                <w:szCs w:val="22"/>
              </w:rPr>
              <w:t>As students finish each section they can email or upload it to their teacher using a program set up within the school.</w:t>
            </w:r>
          </w:p>
        </w:tc>
      </w:tr>
      <w:tr w:rsidR="00452C38" w:rsidRPr="00943EEB" w14:paraId="240D7E1C" w14:textId="77777777" w:rsidTr="00452C38">
        <w:tc>
          <w:tcPr>
            <w:tcW w:w="9010" w:type="dxa"/>
            <w:shd w:val="clear" w:color="auto" w:fill="D9E2F3" w:themeFill="accent1" w:themeFillTint="33"/>
          </w:tcPr>
          <w:p w14:paraId="3872B81A" w14:textId="0AFC358C" w:rsidR="00452C38" w:rsidRPr="00943EEB" w:rsidRDefault="00452C38" w:rsidP="00452C38">
            <w:pPr>
              <w:pStyle w:val="Heading1"/>
              <w:rPr>
                <w:rFonts w:ascii="Calibri" w:hAnsi="Calibri"/>
                <w:sz w:val="22"/>
                <w:szCs w:val="22"/>
              </w:rPr>
            </w:pPr>
            <w:r w:rsidRPr="00943EEB">
              <w:rPr>
                <w:rFonts w:ascii="Calibri" w:hAnsi="Calibri"/>
                <w:sz w:val="22"/>
                <w:szCs w:val="22"/>
              </w:rPr>
              <w:t>Australian Curriculum</w:t>
            </w:r>
          </w:p>
        </w:tc>
      </w:tr>
      <w:tr w:rsidR="00452C38" w:rsidRPr="00943EEB" w14:paraId="3D3D3EEE" w14:textId="77777777" w:rsidTr="00452C38">
        <w:tc>
          <w:tcPr>
            <w:tcW w:w="9010" w:type="dxa"/>
          </w:tcPr>
          <w:p w14:paraId="01EDA236" w14:textId="14749E34" w:rsidR="009A676A" w:rsidRPr="00943EEB" w:rsidRDefault="009A676A" w:rsidP="009A676A">
            <w:pPr>
              <w:rPr>
                <w:rFonts w:ascii="Calibri" w:hAnsi="Calibri"/>
                <w:sz w:val="22"/>
                <w:szCs w:val="22"/>
              </w:rPr>
            </w:pPr>
            <w:r w:rsidRPr="00943EEB">
              <w:rPr>
                <w:rFonts w:ascii="Calibri" w:hAnsi="Calibri" w:cs="Calibri"/>
                <w:b/>
                <w:sz w:val="22"/>
                <w:szCs w:val="22"/>
              </w:rPr>
              <w:t>Mathematics</w:t>
            </w:r>
            <w:r w:rsidR="00452C38" w:rsidRPr="00943EEB">
              <w:rPr>
                <w:rFonts w:ascii="Calibri" w:hAnsi="Calibri" w:cs="Calibri"/>
                <w:b/>
                <w:sz w:val="22"/>
                <w:szCs w:val="22"/>
              </w:rPr>
              <w:t xml:space="preserve">: Year </w:t>
            </w:r>
            <w:r w:rsidRPr="00943EEB">
              <w:rPr>
                <w:rFonts w:ascii="Calibri" w:hAnsi="Calibri" w:cs="Calibri"/>
                <w:b/>
                <w:sz w:val="22"/>
                <w:szCs w:val="22"/>
              </w:rPr>
              <w:t xml:space="preserve">4: Measurement &amp; Geometry: </w:t>
            </w:r>
            <w:r w:rsidRPr="00943EEB">
              <w:rPr>
                <w:rFonts w:ascii="Calibri" w:hAnsi="Calibri"/>
                <w:color w:val="222222"/>
                <w:sz w:val="22"/>
                <w:szCs w:val="22"/>
              </w:rPr>
              <w:t xml:space="preserve"> </w:t>
            </w:r>
            <w:r w:rsidRPr="00943EEB">
              <w:rPr>
                <w:rFonts w:ascii="Calibri" w:hAnsi="Calibri"/>
                <w:color w:val="222222"/>
                <w:sz w:val="22"/>
                <w:szCs w:val="22"/>
              </w:rPr>
              <w:t>Compare angles and classify them as equal to, greater than, or less than, a </w:t>
            </w:r>
            <w:r w:rsidRPr="00943EEB">
              <w:rPr>
                <w:rFonts w:ascii="Calibri" w:hAnsi="Calibri"/>
                <w:sz w:val="22"/>
                <w:szCs w:val="22"/>
              </w:rPr>
              <w:t>right angle</w:t>
            </w:r>
          </w:p>
          <w:p w14:paraId="76374CE4" w14:textId="6260BDED" w:rsidR="00452C38" w:rsidRPr="00943EEB" w:rsidRDefault="009A676A" w:rsidP="00452C38">
            <w:pPr>
              <w:pStyle w:val="ListParagraph"/>
              <w:numPr>
                <w:ilvl w:val="0"/>
                <w:numId w:val="11"/>
              </w:numPr>
              <w:rPr>
                <w:rFonts w:ascii="Calibri" w:hAnsi="Calibri" w:cs="Calibri"/>
                <w:color w:val="222222"/>
                <w:sz w:val="22"/>
                <w:szCs w:val="22"/>
              </w:rPr>
            </w:pPr>
            <w:r w:rsidRPr="00943EEB">
              <w:rPr>
                <w:rFonts w:ascii="Calibri" w:hAnsi="Calibri" w:cs="Calibri"/>
                <w:color w:val="222222"/>
                <w:sz w:val="22"/>
                <w:szCs w:val="22"/>
              </w:rPr>
              <w:t>Creating angles and comparing them to a right angle</w:t>
            </w:r>
          </w:p>
          <w:p w14:paraId="437437BA" w14:textId="72C31AFC" w:rsidR="009A676A" w:rsidRPr="00943EEB" w:rsidRDefault="009A676A" w:rsidP="009A676A">
            <w:pPr>
              <w:rPr>
                <w:rFonts w:ascii="Calibri" w:hAnsi="Calibri"/>
                <w:color w:val="222222"/>
                <w:sz w:val="22"/>
                <w:szCs w:val="22"/>
              </w:rPr>
            </w:pPr>
            <w:r w:rsidRPr="00943EEB">
              <w:rPr>
                <w:rFonts w:ascii="Calibri" w:hAnsi="Calibri" w:cs="Calibri"/>
                <w:b/>
                <w:sz w:val="22"/>
                <w:szCs w:val="22"/>
              </w:rPr>
              <w:t xml:space="preserve">Mathematics: Year </w:t>
            </w:r>
            <w:r w:rsidRPr="00943EEB">
              <w:rPr>
                <w:rFonts w:ascii="Calibri" w:hAnsi="Calibri" w:cs="Calibri"/>
                <w:b/>
                <w:sz w:val="22"/>
                <w:szCs w:val="22"/>
              </w:rPr>
              <w:t>5</w:t>
            </w:r>
            <w:r w:rsidRPr="00943EEB">
              <w:rPr>
                <w:rFonts w:ascii="Calibri" w:hAnsi="Calibri" w:cs="Calibri"/>
                <w:b/>
                <w:sz w:val="22"/>
                <w:szCs w:val="22"/>
              </w:rPr>
              <w:t xml:space="preserve">: Measurement &amp; Geometry: </w:t>
            </w:r>
            <w:r w:rsidRPr="00943EEB">
              <w:rPr>
                <w:rFonts w:ascii="Calibri" w:hAnsi="Calibri"/>
                <w:color w:val="222222"/>
                <w:sz w:val="22"/>
                <w:szCs w:val="22"/>
              </w:rPr>
              <w:t xml:space="preserve"> </w:t>
            </w:r>
            <w:r w:rsidRPr="00943EEB">
              <w:rPr>
                <w:rFonts w:ascii="Calibri" w:hAnsi="Calibri"/>
                <w:sz w:val="22"/>
                <w:szCs w:val="22"/>
              </w:rPr>
              <w:t>Estimate</w:t>
            </w:r>
            <w:r w:rsidRPr="00943EEB">
              <w:rPr>
                <w:rFonts w:ascii="Calibri" w:hAnsi="Calibri"/>
                <w:color w:val="222222"/>
                <w:sz w:val="22"/>
                <w:szCs w:val="22"/>
              </w:rPr>
              <w:t>, measure and compare angles using degrees. Construct angles using a </w:t>
            </w:r>
            <w:r w:rsidRPr="00943EEB">
              <w:rPr>
                <w:rFonts w:ascii="Calibri" w:hAnsi="Calibri"/>
                <w:sz w:val="22"/>
                <w:szCs w:val="22"/>
              </w:rPr>
              <w:t>protractor</w:t>
            </w:r>
            <w:r w:rsidRPr="00943EEB">
              <w:rPr>
                <w:rFonts w:ascii="Calibri" w:hAnsi="Calibri"/>
                <w:color w:val="222222"/>
                <w:sz w:val="22"/>
                <w:szCs w:val="22"/>
              </w:rPr>
              <w:t> </w:t>
            </w:r>
          </w:p>
          <w:p w14:paraId="41EF306E" w14:textId="62BD2DF2" w:rsidR="009A676A" w:rsidRPr="00943EEB" w:rsidRDefault="009A676A" w:rsidP="009A676A">
            <w:pPr>
              <w:pStyle w:val="ListParagraph"/>
              <w:numPr>
                <w:ilvl w:val="0"/>
                <w:numId w:val="24"/>
              </w:numPr>
              <w:rPr>
                <w:rFonts w:ascii="Calibri" w:hAnsi="Calibri"/>
                <w:sz w:val="22"/>
                <w:szCs w:val="22"/>
              </w:rPr>
            </w:pPr>
            <w:r w:rsidRPr="00943EEB">
              <w:rPr>
                <w:rFonts w:ascii="Calibri" w:hAnsi="Calibri"/>
                <w:sz w:val="22"/>
                <w:szCs w:val="22"/>
              </w:rPr>
              <w:t>Measuring and constructing angles using both 180- and 360-degree protractors</w:t>
            </w:r>
          </w:p>
          <w:p w14:paraId="64CB8D28" w14:textId="448E2BD2" w:rsidR="009A676A" w:rsidRPr="00943EEB" w:rsidRDefault="009A676A" w:rsidP="009A676A">
            <w:pPr>
              <w:pStyle w:val="ListParagraph"/>
              <w:numPr>
                <w:ilvl w:val="0"/>
                <w:numId w:val="24"/>
              </w:numPr>
              <w:rPr>
                <w:rFonts w:ascii="Calibri" w:hAnsi="Calibri"/>
                <w:sz w:val="22"/>
                <w:szCs w:val="22"/>
              </w:rPr>
            </w:pPr>
            <w:r w:rsidRPr="00943EEB">
              <w:rPr>
                <w:rFonts w:ascii="Calibri" w:hAnsi="Calibri"/>
                <w:sz w:val="22"/>
                <w:szCs w:val="22"/>
              </w:rPr>
              <w:t>Recognising that angles have arms and a vertex, and that size is the amount of turn required for one arm to coincide with the other.</w:t>
            </w:r>
          </w:p>
          <w:p w14:paraId="428DCE86" w14:textId="0E3FDFAA" w:rsidR="00452C38" w:rsidRPr="00943EEB" w:rsidRDefault="00452C38" w:rsidP="009A676A">
            <w:pPr>
              <w:ind w:left="360"/>
              <w:rPr>
                <w:rFonts w:ascii="Calibri" w:hAnsi="Calibri" w:cs="Calibri"/>
                <w:color w:val="222222"/>
                <w:sz w:val="22"/>
                <w:szCs w:val="22"/>
              </w:rPr>
            </w:pPr>
          </w:p>
          <w:p w14:paraId="34ABC8A5" w14:textId="1B0A2354" w:rsidR="00452C38" w:rsidRPr="00943EEB" w:rsidRDefault="00452C38" w:rsidP="009A676A">
            <w:pPr>
              <w:pStyle w:val="ListParagraph"/>
              <w:rPr>
                <w:rFonts w:ascii="Calibri" w:hAnsi="Calibri" w:cs="Calibri"/>
                <w:color w:val="222222"/>
                <w:sz w:val="22"/>
                <w:szCs w:val="22"/>
              </w:rPr>
            </w:pPr>
          </w:p>
        </w:tc>
      </w:tr>
    </w:tbl>
    <w:p w14:paraId="47077DCB" w14:textId="77777777" w:rsidR="00452C38" w:rsidRPr="00943EEB" w:rsidRDefault="00452C38" w:rsidP="00452C38">
      <w:pPr>
        <w:pStyle w:val="Heading1"/>
        <w:jc w:val="left"/>
        <w:rPr>
          <w:rFonts w:ascii="Calibri" w:hAnsi="Calibri"/>
          <w:sz w:val="22"/>
          <w:szCs w:val="22"/>
        </w:rPr>
      </w:pPr>
    </w:p>
    <w:p w14:paraId="0F7BB4C7" w14:textId="42975263" w:rsidR="00CC74A5" w:rsidRPr="00943EEB" w:rsidRDefault="00CC74A5">
      <w:pPr>
        <w:rPr>
          <w:sz w:val="22"/>
          <w:szCs w:val="22"/>
        </w:rPr>
      </w:pPr>
    </w:p>
    <w:p w14:paraId="42407C34" w14:textId="3EE9A15F" w:rsidR="00454963" w:rsidRPr="00943EEB" w:rsidRDefault="00454963">
      <w:pPr>
        <w:rPr>
          <w:sz w:val="22"/>
          <w:szCs w:val="22"/>
        </w:rPr>
      </w:pPr>
    </w:p>
    <w:tbl>
      <w:tblPr>
        <w:tblStyle w:val="TableGrid"/>
        <w:tblpPr w:leftFromText="180" w:rightFromText="180" w:vertAnchor="text" w:horzAnchor="page" w:tblpX="1442" w:tblpY="2"/>
        <w:tblW w:w="9067" w:type="dxa"/>
        <w:tblLook w:val="04A0" w:firstRow="1" w:lastRow="0" w:firstColumn="1" w:lastColumn="0" w:noHBand="0" w:noVBand="1"/>
      </w:tblPr>
      <w:tblGrid>
        <w:gridCol w:w="4253"/>
        <w:gridCol w:w="4814"/>
      </w:tblGrid>
      <w:tr w:rsidR="00454963" w:rsidRPr="00943EEB" w14:paraId="300E7586" w14:textId="77777777" w:rsidTr="00452C38">
        <w:tc>
          <w:tcPr>
            <w:tcW w:w="4253" w:type="dxa"/>
            <w:shd w:val="clear" w:color="auto" w:fill="D9E2F3" w:themeFill="accent1" w:themeFillTint="33"/>
          </w:tcPr>
          <w:p w14:paraId="51FACE1B" w14:textId="4AA63AC3" w:rsidR="00454963" w:rsidRPr="00943EEB" w:rsidRDefault="00454963" w:rsidP="00452C38">
            <w:pPr>
              <w:jc w:val="center"/>
              <w:rPr>
                <w:rFonts w:ascii="Calibri" w:hAnsi="Calibri" w:cs="Calibri"/>
                <w:b/>
                <w:sz w:val="22"/>
                <w:szCs w:val="22"/>
              </w:rPr>
            </w:pPr>
            <w:r w:rsidRPr="00943EEB">
              <w:rPr>
                <w:rFonts w:ascii="Calibri" w:hAnsi="Calibri" w:cs="Calibri"/>
                <w:b/>
                <w:sz w:val="22"/>
                <w:szCs w:val="22"/>
              </w:rPr>
              <w:t>Essential Questions</w:t>
            </w:r>
          </w:p>
        </w:tc>
        <w:tc>
          <w:tcPr>
            <w:tcW w:w="4814" w:type="dxa"/>
            <w:shd w:val="clear" w:color="auto" w:fill="D9E2F3" w:themeFill="accent1" w:themeFillTint="33"/>
          </w:tcPr>
          <w:p w14:paraId="1DC1D4D3" w14:textId="39563142" w:rsidR="00454963" w:rsidRPr="00943EEB" w:rsidRDefault="00454963" w:rsidP="00452C38">
            <w:pPr>
              <w:jc w:val="center"/>
              <w:rPr>
                <w:rFonts w:ascii="Calibri" w:hAnsi="Calibri" w:cs="Calibri"/>
                <w:b/>
                <w:sz w:val="22"/>
                <w:szCs w:val="22"/>
              </w:rPr>
            </w:pPr>
            <w:r w:rsidRPr="00943EEB">
              <w:rPr>
                <w:rFonts w:ascii="Calibri" w:hAnsi="Calibri" w:cs="Calibri"/>
                <w:b/>
                <w:sz w:val="22"/>
                <w:szCs w:val="22"/>
              </w:rPr>
              <w:t>Skills</w:t>
            </w:r>
          </w:p>
        </w:tc>
      </w:tr>
      <w:tr w:rsidR="00454963" w:rsidRPr="00943EEB" w14:paraId="68D8F734" w14:textId="77777777" w:rsidTr="00452C38">
        <w:tc>
          <w:tcPr>
            <w:tcW w:w="4253" w:type="dxa"/>
          </w:tcPr>
          <w:p w14:paraId="37AF36FE" w14:textId="77777777" w:rsidR="009A676A" w:rsidRPr="00943EEB" w:rsidRDefault="009A676A" w:rsidP="00452C38">
            <w:pPr>
              <w:pStyle w:val="NormalWeb"/>
              <w:numPr>
                <w:ilvl w:val="0"/>
                <w:numId w:val="12"/>
              </w:numPr>
              <w:spacing w:after="240" w:afterAutospacing="0"/>
              <w:rPr>
                <w:rFonts w:ascii="Calibri" w:hAnsi="Calibri" w:cs="Calibri"/>
                <w:sz w:val="22"/>
                <w:szCs w:val="22"/>
              </w:rPr>
            </w:pPr>
            <w:r w:rsidRPr="00943EEB">
              <w:rPr>
                <w:rFonts w:ascii="Calibri" w:hAnsi="Calibri" w:cs="Calibri"/>
                <w:sz w:val="22"/>
                <w:szCs w:val="22"/>
              </w:rPr>
              <w:t>What are angles?</w:t>
            </w:r>
          </w:p>
          <w:p w14:paraId="1535F12E" w14:textId="099BC3B2" w:rsidR="00454963" w:rsidRPr="00943EEB" w:rsidRDefault="009A676A" w:rsidP="00452C38">
            <w:pPr>
              <w:pStyle w:val="NormalWeb"/>
              <w:numPr>
                <w:ilvl w:val="0"/>
                <w:numId w:val="12"/>
              </w:numPr>
              <w:spacing w:after="240" w:afterAutospacing="0"/>
              <w:rPr>
                <w:rFonts w:ascii="Calibri" w:hAnsi="Calibri" w:cs="Calibri"/>
                <w:sz w:val="22"/>
                <w:szCs w:val="22"/>
              </w:rPr>
            </w:pPr>
            <w:r w:rsidRPr="00943EEB">
              <w:rPr>
                <w:rFonts w:ascii="Calibri" w:hAnsi="Calibri" w:cs="Calibri"/>
                <w:sz w:val="22"/>
                <w:szCs w:val="22"/>
              </w:rPr>
              <w:t>What are the different types of angles?</w:t>
            </w:r>
          </w:p>
          <w:p w14:paraId="617CFC95" w14:textId="55834EE7" w:rsidR="009A676A" w:rsidRPr="00943EEB" w:rsidRDefault="009A676A" w:rsidP="00452C38">
            <w:pPr>
              <w:pStyle w:val="NormalWeb"/>
              <w:numPr>
                <w:ilvl w:val="0"/>
                <w:numId w:val="12"/>
              </w:numPr>
              <w:spacing w:after="240" w:afterAutospacing="0"/>
              <w:rPr>
                <w:rFonts w:ascii="Calibri" w:hAnsi="Calibri" w:cs="Calibri"/>
                <w:sz w:val="22"/>
                <w:szCs w:val="22"/>
              </w:rPr>
            </w:pPr>
            <w:r w:rsidRPr="00943EEB">
              <w:rPr>
                <w:rFonts w:ascii="Calibri" w:hAnsi="Calibri" w:cs="Calibri"/>
                <w:sz w:val="22"/>
                <w:szCs w:val="22"/>
              </w:rPr>
              <w:t>How do we measure angles?</w:t>
            </w:r>
          </w:p>
          <w:p w14:paraId="2976CB70" w14:textId="7CDE29D6" w:rsidR="009A676A" w:rsidRPr="00943EEB" w:rsidRDefault="009A676A" w:rsidP="00452C38">
            <w:pPr>
              <w:pStyle w:val="NormalWeb"/>
              <w:numPr>
                <w:ilvl w:val="0"/>
                <w:numId w:val="12"/>
              </w:numPr>
              <w:spacing w:after="240" w:afterAutospacing="0"/>
              <w:rPr>
                <w:rFonts w:ascii="Calibri" w:hAnsi="Calibri" w:cs="Calibri"/>
                <w:sz w:val="22"/>
                <w:szCs w:val="22"/>
              </w:rPr>
            </w:pPr>
            <w:r w:rsidRPr="00943EEB">
              <w:rPr>
                <w:rFonts w:ascii="Calibri" w:hAnsi="Calibri" w:cs="Calibri"/>
                <w:sz w:val="22"/>
                <w:szCs w:val="22"/>
              </w:rPr>
              <w:t>Where do we see real life examples of angles?</w:t>
            </w:r>
          </w:p>
          <w:p w14:paraId="35BF6B79" w14:textId="77777777" w:rsidR="00454963" w:rsidRPr="00943EEB" w:rsidRDefault="00454963" w:rsidP="00452C38">
            <w:pPr>
              <w:rPr>
                <w:sz w:val="22"/>
                <w:szCs w:val="22"/>
              </w:rPr>
            </w:pPr>
          </w:p>
        </w:tc>
        <w:tc>
          <w:tcPr>
            <w:tcW w:w="4814" w:type="dxa"/>
          </w:tcPr>
          <w:p w14:paraId="48036EA3" w14:textId="69F65063" w:rsidR="00454963" w:rsidRPr="00943EEB" w:rsidRDefault="0033656D" w:rsidP="00452C38">
            <w:pPr>
              <w:numPr>
                <w:ilvl w:val="0"/>
                <w:numId w:val="13"/>
              </w:numPr>
              <w:spacing w:line="360" w:lineRule="auto"/>
              <w:ind w:left="782" w:hanging="357"/>
              <w:rPr>
                <w:rFonts w:ascii="Calibri" w:hAnsi="Calibri" w:cs="Calibri"/>
                <w:sz w:val="22"/>
                <w:szCs w:val="22"/>
              </w:rPr>
            </w:pPr>
            <w:r w:rsidRPr="00943EEB">
              <w:rPr>
                <w:rFonts w:ascii="Calibri" w:hAnsi="Calibri" w:cs="Calibri"/>
                <w:sz w:val="22"/>
                <w:szCs w:val="22"/>
              </w:rPr>
              <w:t>Classify different angles</w:t>
            </w:r>
          </w:p>
          <w:p w14:paraId="2976C2F4" w14:textId="2B04F6B5" w:rsidR="0033656D" w:rsidRPr="00943EEB" w:rsidRDefault="0033656D" w:rsidP="00452C38">
            <w:pPr>
              <w:numPr>
                <w:ilvl w:val="0"/>
                <w:numId w:val="13"/>
              </w:numPr>
              <w:spacing w:line="360" w:lineRule="auto"/>
              <w:ind w:left="782" w:hanging="357"/>
              <w:rPr>
                <w:rFonts w:ascii="Calibri" w:hAnsi="Calibri" w:cs="Calibri"/>
                <w:sz w:val="22"/>
                <w:szCs w:val="22"/>
              </w:rPr>
            </w:pPr>
            <w:r w:rsidRPr="00943EEB">
              <w:rPr>
                <w:rFonts w:ascii="Calibri" w:hAnsi="Calibri" w:cs="Calibri"/>
                <w:sz w:val="22"/>
                <w:szCs w:val="22"/>
              </w:rPr>
              <w:t>Measure and construct different angles</w:t>
            </w:r>
          </w:p>
          <w:p w14:paraId="638E6CF1" w14:textId="77777777" w:rsidR="0033656D" w:rsidRPr="00943EEB" w:rsidRDefault="0033656D" w:rsidP="00452C38">
            <w:pPr>
              <w:numPr>
                <w:ilvl w:val="0"/>
                <w:numId w:val="13"/>
              </w:numPr>
              <w:spacing w:line="360" w:lineRule="auto"/>
              <w:ind w:left="782" w:hanging="357"/>
              <w:rPr>
                <w:rFonts w:ascii="Calibri" w:hAnsi="Calibri" w:cs="Calibri"/>
                <w:sz w:val="22"/>
                <w:szCs w:val="22"/>
              </w:rPr>
            </w:pPr>
            <w:r w:rsidRPr="00943EEB">
              <w:rPr>
                <w:rFonts w:ascii="Calibri" w:hAnsi="Calibri" w:cs="Calibri"/>
                <w:sz w:val="22"/>
                <w:szCs w:val="22"/>
              </w:rPr>
              <w:t>Classify angles in relation to right angles</w:t>
            </w:r>
          </w:p>
          <w:p w14:paraId="4EB87035" w14:textId="77777777" w:rsidR="0033656D" w:rsidRPr="00943EEB" w:rsidRDefault="0033656D" w:rsidP="00452C38">
            <w:pPr>
              <w:numPr>
                <w:ilvl w:val="0"/>
                <w:numId w:val="13"/>
              </w:numPr>
              <w:spacing w:line="360" w:lineRule="auto"/>
              <w:ind w:left="782" w:hanging="357"/>
              <w:rPr>
                <w:rFonts w:ascii="Calibri" w:hAnsi="Calibri" w:cs="Calibri"/>
                <w:sz w:val="22"/>
                <w:szCs w:val="22"/>
              </w:rPr>
            </w:pPr>
            <w:r w:rsidRPr="00943EEB">
              <w:rPr>
                <w:rFonts w:ascii="Calibri" w:hAnsi="Calibri" w:cs="Calibri"/>
                <w:sz w:val="22"/>
                <w:szCs w:val="22"/>
              </w:rPr>
              <w:t>Use technology to document different angles</w:t>
            </w:r>
          </w:p>
          <w:p w14:paraId="0B8AD9FA" w14:textId="3BE7D72B" w:rsidR="0033656D" w:rsidRPr="00943EEB" w:rsidRDefault="0033656D" w:rsidP="00452C38">
            <w:pPr>
              <w:numPr>
                <w:ilvl w:val="0"/>
                <w:numId w:val="13"/>
              </w:numPr>
              <w:spacing w:line="360" w:lineRule="auto"/>
              <w:ind w:left="782" w:hanging="357"/>
              <w:rPr>
                <w:rFonts w:ascii="Calibri" w:hAnsi="Calibri" w:cs="Calibri"/>
                <w:sz w:val="22"/>
                <w:szCs w:val="22"/>
              </w:rPr>
            </w:pPr>
            <w:r w:rsidRPr="00943EEB">
              <w:rPr>
                <w:rFonts w:ascii="Calibri" w:hAnsi="Calibri" w:cs="Calibri"/>
                <w:sz w:val="22"/>
                <w:szCs w:val="22"/>
              </w:rPr>
              <w:t>Explain mathematical thinking</w:t>
            </w:r>
          </w:p>
        </w:tc>
      </w:tr>
    </w:tbl>
    <w:p w14:paraId="23E0821F" w14:textId="76EC931C" w:rsidR="00454963" w:rsidRDefault="00454963"/>
    <w:p w14:paraId="6CD48DAF" w14:textId="314C5DCC" w:rsidR="00454963" w:rsidRDefault="00454963"/>
    <w:p w14:paraId="59B73240" w14:textId="640FA49A" w:rsidR="00454963" w:rsidRDefault="00454963"/>
    <w:p w14:paraId="0A94143A" w14:textId="6DD8AE8A" w:rsidR="00CC74A5" w:rsidRDefault="00CC74A5"/>
    <w:p w14:paraId="2CACCA30" w14:textId="43335236" w:rsidR="00CC74A5" w:rsidRDefault="00CC74A5"/>
    <w:p w14:paraId="22E5AD99" w14:textId="48365201" w:rsidR="00452C38" w:rsidRDefault="00452C38"/>
    <w:p w14:paraId="66F4D1D8" w14:textId="5923315F" w:rsidR="0033656D" w:rsidRDefault="0033656D"/>
    <w:p w14:paraId="3629E48D" w14:textId="0031C34D" w:rsidR="0033656D" w:rsidRDefault="0033656D"/>
    <w:p w14:paraId="101E1ECB" w14:textId="6E8FFF9A" w:rsidR="0033656D" w:rsidRDefault="0033656D"/>
    <w:p w14:paraId="254DA573" w14:textId="2ED0E50D" w:rsidR="0033656D" w:rsidRDefault="0033656D"/>
    <w:p w14:paraId="1EEFE703" w14:textId="747E15E9" w:rsidR="0033656D" w:rsidRDefault="0033656D"/>
    <w:p w14:paraId="241B71D9" w14:textId="4BEB6261" w:rsidR="0033656D" w:rsidRDefault="0033656D"/>
    <w:p w14:paraId="202A0732" w14:textId="0762C87B" w:rsidR="0033656D" w:rsidRDefault="0033656D"/>
    <w:p w14:paraId="73B1DCD0" w14:textId="0971185E" w:rsidR="0033656D" w:rsidRDefault="0033656D"/>
    <w:p w14:paraId="52C08AEA" w14:textId="77777777" w:rsidR="0033656D" w:rsidRDefault="0033656D"/>
    <w:p w14:paraId="4C0296F7" w14:textId="1A665760" w:rsidR="00452C38" w:rsidRDefault="00452C38"/>
    <w:p w14:paraId="6332C8F4" w14:textId="2E5412A2" w:rsidR="00452C38" w:rsidRDefault="00452C38"/>
    <w:p w14:paraId="6A5B8A18" w14:textId="54CDB23A" w:rsidR="00452C38" w:rsidRDefault="00452C38"/>
    <w:tbl>
      <w:tblPr>
        <w:tblStyle w:val="TableGrid"/>
        <w:tblW w:w="10065" w:type="dxa"/>
        <w:tblInd w:w="-572" w:type="dxa"/>
        <w:tblLook w:val="04A0" w:firstRow="1" w:lastRow="0" w:firstColumn="1" w:lastColumn="0" w:noHBand="0" w:noVBand="1"/>
      </w:tblPr>
      <w:tblGrid>
        <w:gridCol w:w="2268"/>
        <w:gridCol w:w="7797"/>
      </w:tblGrid>
      <w:tr w:rsidR="00452C38" w14:paraId="3CED3C40" w14:textId="77777777" w:rsidTr="00452C38">
        <w:tc>
          <w:tcPr>
            <w:tcW w:w="10065" w:type="dxa"/>
            <w:gridSpan w:val="2"/>
            <w:shd w:val="clear" w:color="auto" w:fill="D9E2F3" w:themeFill="accent1" w:themeFillTint="33"/>
          </w:tcPr>
          <w:p w14:paraId="60F1F267" w14:textId="3CA8D075" w:rsidR="00452C38" w:rsidRDefault="00452C38" w:rsidP="00452C38">
            <w:pPr>
              <w:jc w:val="center"/>
            </w:pPr>
            <w:r w:rsidRPr="001F4608">
              <w:rPr>
                <w:rFonts w:ascii="Calibri" w:hAnsi="Calibri"/>
                <w:b/>
                <w:bCs/>
                <w:sz w:val="22"/>
                <w:szCs w:val="19"/>
              </w:rPr>
              <w:t>Lesson Sequence</w:t>
            </w:r>
          </w:p>
        </w:tc>
      </w:tr>
      <w:tr w:rsidR="00452C38" w14:paraId="3A06644C" w14:textId="77777777" w:rsidTr="00452C38">
        <w:tc>
          <w:tcPr>
            <w:tcW w:w="2268" w:type="dxa"/>
          </w:tcPr>
          <w:p w14:paraId="61C41D19" w14:textId="0ECB2390" w:rsidR="00452C38" w:rsidRDefault="00452C38" w:rsidP="00452C38">
            <w:pPr>
              <w:pStyle w:val="NormalWeb"/>
              <w:rPr>
                <w:rFonts w:ascii="Calibri" w:hAnsi="Calibri"/>
                <w:b/>
                <w:sz w:val="20"/>
                <w:szCs w:val="20"/>
              </w:rPr>
            </w:pPr>
            <w:r w:rsidRPr="00DA1375">
              <w:rPr>
                <w:rFonts w:ascii="Calibri" w:hAnsi="Calibri"/>
                <w:b/>
                <w:sz w:val="20"/>
                <w:szCs w:val="20"/>
              </w:rPr>
              <w:t>Introduction</w:t>
            </w:r>
            <w:r w:rsidR="00943EEB">
              <w:rPr>
                <w:rFonts w:ascii="Calibri" w:hAnsi="Calibri"/>
                <w:b/>
                <w:sz w:val="20"/>
                <w:szCs w:val="20"/>
              </w:rPr>
              <w:t xml:space="preserve"> to angles</w:t>
            </w:r>
          </w:p>
          <w:p w14:paraId="1B2D32BB" w14:textId="3CFC0F94" w:rsidR="00452C38" w:rsidRDefault="00452C38" w:rsidP="00452C38">
            <w:pPr>
              <w:pStyle w:val="NormalWeb"/>
              <w:rPr>
                <w:rFonts w:ascii="Calibri" w:hAnsi="Calibri"/>
                <w:b/>
                <w:sz w:val="20"/>
                <w:szCs w:val="20"/>
              </w:rPr>
            </w:pPr>
          </w:p>
          <w:p w14:paraId="2CEE6E51" w14:textId="520AF330" w:rsidR="00B379AE" w:rsidRDefault="00B379AE" w:rsidP="00452C38">
            <w:pPr>
              <w:pStyle w:val="NormalWeb"/>
              <w:rPr>
                <w:rFonts w:ascii="Calibri" w:hAnsi="Calibri"/>
                <w:b/>
                <w:sz w:val="20"/>
                <w:szCs w:val="20"/>
              </w:rPr>
            </w:pPr>
          </w:p>
          <w:p w14:paraId="09206982" w14:textId="3E343E1F" w:rsidR="00B379AE" w:rsidRPr="00DA1375" w:rsidRDefault="00943EEB" w:rsidP="00452C38">
            <w:pPr>
              <w:pStyle w:val="NormalWeb"/>
              <w:rPr>
                <w:rFonts w:ascii="Calibri" w:hAnsi="Calibri"/>
                <w:b/>
                <w:sz w:val="20"/>
                <w:szCs w:val="20"/>
              </w:rPr>
            </w:pPr>
            <w:r>
              <w:rPr>
                <w:rFonts w:ascii="Calibri" w:hAnsi="Calibri"/>
                <w:b/>
                <w:sz w:val="20"/>
                <w:szCs w:val="20"/>
              </w:rPr>
              <w:br/>
            </w:r>
          </w:p>
          <w:p w14:paraId="162CF0A2" w14:textId="0F2E15F3" w:rsidR="00943EEB" w:rsidRDefault="00943EEB" w:rsidP="00452C38">
            <w:pPr>
              <w:spacing w:before="100" w:beforeAutospacing="1" w:after="100" w:afterAutospacing="1"/>
              <w:rPr>
                <w:rFonts w:ascii="Calibri" w:hAnsi="Calibri"/>
                <w:b/>
                <w:sz w:val="20"/>
                <w:szCs w:val="20"/>
              </w:rPr>
            </w:pPr>
            <w:r>
              <w:rPr>
                <w:rFonts w:ascii="Calibri" w:hAnsi="Calibri"/>
                <w:b/>
                <w:sz w:val="20"/>
                <w:szCs w:val="20"/>
              </w:rPr>
              <w:t>Angles Tasks</w:t>
            </w:r>
          </w:p>
          <w:p w14:paraId="3CDC930F" w14:textId="61806F26" w:rsidR="00943EEB" w:rsidRPr="00943EEB" w:rsidRDefault="00943EEB" w:rsidP="00452C38">
            <w:pPr>
              <w:spacing w:before="100" w:beforeAutospacing="1" w:after="100" w:afterAutospacing="1"/>
              <w:rPr>
                <w:rFonts w:ascii="Calibri" w:hAnsi="Calibri"/>
                <w:sz w:val="20"/>
                <w:szCs w:val="20"/>
              </w:rPr>
            </w:pPr>
            <w:r>
              <w:rPr>
                <w:rFonts w:ascii="Calibri" w:hAnsi="Calibri"/>
                <w:sz w:val="20"/>
                <w:szCs w:val="20"/>
              </w:rPr>
              <w:t xml:space="preserve">Students to complete these tasks at home at their own pace. Once completed students will upload their work to the student in a format of the </w:t>
            </w:r>
            <w:proofErr w:type="gramStart"/>
            <w:r>
              <w:rPr>
                <w:rFonts w:ascii="Calibri" w:hAnsi="Calibri"/>
                <w:sz w:val="20"/>
                <w:szCs w:val="20"/>
              </w:rPr>
              <w:t>teachers</w:t>
            </w:r>
            <w:proofErr w:type="gramEnd"/>
            <w:r>
              <w:rPr>
                <w:rFonts w:ascii="Calibri" w:hAnsi="Calibri"/>
                <w:sz w:val="20"/>
                <w:szCs w:val="20"/>
              </w:rPr>
              <w:t xml:space="preserve"> choice (e.g. Google Drive, Microsoft Teams etc.)</w:t>
            </w:r>
          </w:p>
          <w:p w14:paraId="0736FFA6" w14:textId="73B5E589" w:rsidR="00452C38" w:rsidRPr="001B5B38" w:rsidRDefault="00452C38" w:rsidP="00452C38">
            <w:pPr>
              <w:pStyle w:val="NormalWeb"/>
              <w:rPr>
                <w:rFonts w:ascii="Calibri" w:hAnsi="Calibri"/>
                <w:sz w:val="20"/>
                <w:szCs w:val="20"/>
              </w:rPr>
            </w:pPr>
          </w:p>
          <w:p w14:paraId="63FA2AF1" w14:textId="77777777" w:rsidR="00452C38" w:rsidRPr="00DA1375" w:rsidRDefault="00452C38" w:rsidP="00452C38">
            <w:pPr>
              <w:spacing w:before="100" w:beforeAutospacing="1" w:after="100" w:afterAutospacing="1"/>
              <w:rPr>
                <w:rFonts w:ascii="Calibri" w:hAnsi="Calibri"/>
                <w:b/>
                <w:sz w:val="20"/>
                <w:szCs w:val="20"/>
              </w:rPr>
            </w:pPr>
          </w:p>
          <w:p w14:paraId="010E40F3" w14:textId="733049B9" w:rsidR="00452C38" w:rsidRDefault="00452C38" w:rsidP="00452C38">
            <w:pPr>
              <w:spacing w:before="100" w:beforeAutospacing="1" w:after="100" w:afterAutospacing="1"/>
              <w:rPr>
                <w:rFonts w:ascii="Calibri" w:hAnsi="Calibri"/>
                <w:b/>
                <w:sz w:val="20"/>
                <w:szCs w:val="20"/>
              </w:rPr>
            </w:pPr>
          </w:p>
          <w:p w14:paraId="1E8929CE" w14:textId="0F159762" w:rsidR="00943EEB" w:rsidRDefault="00943EEB" w:rsidP="00452C38">
            <w:pPr>
              <w:spacing w:before="100" w:beforeAutospacing="1" w:after="100" w:afterAutospacing="1"/>
              <w:rPr>
                <w:rFonts w:ascii="Calibri" w:hAnsi="Calibri"/>
                <w:b/>
                <w:sz w:val="20"/>
                <w:szCs w:val="20"/>
              </w:rPr>
            </w:pPr>
          </w:p>
          <w:p w14:paraId="4A5D5262" w14:textId="792E53E3" w:rsidR="00943EEB" w:rsidRDefault="00943EEB" w:rsidP="00452C38">
            <w:pPr>
              <w:spacing w:before="100" w:beforeAutospacing="1" w:after="100" w:afterAutospacing="1"/>
              <w:rPr>
                <w:rFonts w:ascii="Calibri" w:hAnsi="Calibri"/>
                <w:b/>
                <w:sz w:val="20"/>
                <w:szCs w:val="20"/>
              </w:rPr>
            </w:pPr>
          </w:p>
          <w:p w14:paraId="015526F3" w14:textId="3AC3F8F1" w:rsidR="00943EEB" w:rsidRDefault="00943EEB" w:rsidP="00452C38">
            <w:pPr>
              <w:spacing w:before="100" w:beforeAutospacing="1" w:after="100" w:afterAutospacing="1"/>
              <w:rPr>
                <w:rFonts w:ascii="Calibri" w:hAnsi="Calibri"/>
                <w:b/>
                <w:sz w:val="20"/>
                <w:szCs w:val="20"/>
              </w:rPr>
            </w:pPr>
          </w:p>
          <w:p w14:paraId="0B320607" w14:textId="191DFCA2" w:rsidR="00943EEB" w:rsidRDefault="00943EEB" w:rsidP="00452C38">
            <w:pPr>
              <w:spacing w:before="100" w:beforeAutospacing="1" w:after="100" w:afterAutospacing="1"/>
              <w:rPr>
                <w:rFonts w:ascii="Calibri" w:hAnsi="Calibri"/>
                <w:b/>
                <w:sz w:val="20"/>
                <w:szCs w:val="20"/>
              </w:rPr>
            </w:pPr>
          </w:p>
          <w:p w14:paraId="2E718E45" w14:textId="556BC87A" w:rsidR="00943EEB" w:rsidRDefault="00943EEB" w:rsidP="00452C38">
            <w:pPr>
              <w:spacing w:before="100" w:beforeAutospacing="1" w:after="100" w:afterAutospacing="1"/>
              <w:rPr>
                <w:rFonts w:ascii="Calibri" w:hAnsi="Calibri"/>
                <w:b/>
                <w:sz w:val="20"/>
                <w:szCs w:val="20"/>
              </w:rPr>
            </w:pPr>
          </w:p>
          <w:p w14:paraId="22F6E13D" w14:textId="77777777" w:rsidR="00943EEB" w:rsidRDefault="00943EEB" w:rsidP="00452C38">
            <w:pPr>
              <w:spacing w:before="100" w:beforeAutospacing="1" w:after="100" w:afterAutospacing="1"/>
              <w:rPr>
                <w:rFonts w:ascii="Calibri" w:hAnsi="Calibri"/>
                <w:b/>
                <w:sz w:val="20"/>
                <w:szCs w:val="20"/>
              </w:rPr>
            </w:pPr>
          </w:p>
          <w:p w14:paraId="4EDAB702" w14:textId="77777777" w:rsidR="009F0CD1" w:rsidRPr="00DA1375" w:rsidRDefault="009F0CD1" w:rsidP="00452C38">
            <w:pPr>
              <w:spacing w:before="100" w:beforeAutospacing="1" w:after="100" w:afterAutospacing="1"/>
              <w:rPr>
                <w:rFonts w:ascii="Calibri" w:hAnsi="Calibri"/>
                <w:b/>
                <w:sz w:val="20"/>
                <w:szCs w:val="20"/>
              </w:rPr>
            </w:pPr>
          </w:p>
          <w:p w14:paraId="1ADE4960" w14:textId="59FD731E" w:rsidR="00452C38" w:rsidRDefault="00452C38" w:rsidP="00452C38">
            <w:pPr>
              <w:spacing w:before="100" w:beforeAutospacing="1" w:after="100" w:afterAutospacing="1"/>
              <w:rPr>
                <w:rFonts w:ascii="Calibri" w:hAnsi="Calibri"/>
                <w:b/>
                <w:sz w:val="20"/>
                <w:szCs w:val="20"/>
              </w:rPr>
            </w:pPr>
            <w:r w:rsidRPr="00DA1375">
              <w:rPr>
                <w:rFonts w:ascii="Calibri" w:hAnsi="Calibri"/>
                <w:b/>
                <w:sz w:val="20"/>
                <w:szCs w:val="20"/>
              </w:rPr>
              <w:t>Closing</w:t>
            </w:r>
            <w:r w:rsidR="00943EEB">
              <w:rPr>
                <w:rFonts w:ascii="Calibri" w:hAnsi="Calibri"/>
                <w:b/>
                <w:sz w:val="20"/>
                <w:szCs w:val="20"/>
              </w:rPr>
              <w:t xml:space="preserve"> &amp; Follow up</w:t>
            </w:r>
          </w:p>
          <w:p w14:paraId="742D2D20" w14:textId="13BD628F" w:rsidR="00452C38" w:rsidRPr="00762F7B" w:rsidRDefault="00452C38" w:rsidP="00762F7B">
            <w:pPr>
              <w:pStyle w:val="NormalWeb"/>
              <w:rPr>
                <w:rFonts w:ascii="Calibri" w:hAnsi="Calibri"/>
                <w:sz w:val="20"/>
                <w:szCs w:val="20"/>
              </w:rPr>
            </w:pPr>
          </w:p>
        </w:tc>
        <w:tc>
          <w:tcPr>
            <w:tcW w:w="7797" w:type="dxa"/>
          </w:tcPr>
          <w:p w14:paraId="0EE946C7" w14:textId="3ED7D3BA" w:rsidR="00452C38" w:rsidRPr="00943EEB" w:rsidRDefault="00452C38" w:rsidP="00452C38">
            <w:pPr>
              <w:pStyle w:val="NormalWeb"/>
              <w:rPr>
                <w:rFonts w:ascii="Calibri" w:hAnsi="Calibri"/>
                <w:i/>
                <w:color w:val="4472C4" w:themeColor="accent1"/>
                <w:szCs w:val="22"/>
              </w:rPr>
            </w:pPr>
            <w:r w:rsidRPr="00943EEB">
              <w:rPr>
                <w:rFonts w:ascii="Calibri" w:hAnsi="Calibri"/>
                <w:i/>
                <w:color w:val="4472C4" w:themeColor="accent1"/>
                <w:szCs w:val="22"/>
              </w:rPr>
              <w:t xml:space="preserve">Focus: </w:t>
            </w:r>
            <w:r w:rsidR="001879CE" w:rsidRPr="00943EEB">
              <w:rPr>
                <w:rFonts w:ascii="Calibri" w:hAnsi="Calibri"/>
                <w:i/>
                <w:color w:val="4472C4" w:themeColor="accent1"/>
                <w:szCs w:val="22"/>
              </w:rPr>
              <w:t xml:space="preserve">What do we know | </w:t>
            </w:r>
            <w:r w:rsidR="0033656D" w:rsidRPr="00943EEB">
              <w:rPr>
                <w:rFonts w:ascii="Calibri" w:hAnsi="Calibri"/>
                <w:i/>
                <w:color w:val="4472C4" w:themeColor="accent1"/>
                <w:szCs w:val="22"/>
              </w:rPr>
              <w:t>What are angles?</w:t>
            </w:r>
          </w:p>
          <w:p w14:paraId="5641E661" w14:textId="3F25622C" w:rsidR="001879CE" w:rsidRPr="00943EEB" w:rsidRDefault="0033656D" w:rsidP="00F23D5D">
            <w:pPr>
              <w:pStyle w:val="NormalWeb"/>
              <w:numPr>
                <w:ilvl w:val="0"/>
                <w:numId w:val="15"/>
              </w:numPr>
              <w:jc w:val="both"/>
              <w:rPr>
                <w:rFonts w:ascii="Calibri" w:hAnsi="Calibri"/>
                <w:i/>
                <w:sz w:val="22"/>
                <w:szCs w:val="22"/>
              </w:rPr>
            </w:pPr>
            <w:r w:rsidRPr="00943EEB">
              <w:rPr>
                <w:rFonts w:ascii="Calibri" w:hAnsi="Calibri"/>
                <w:sz w:val="22"/>
                <w:szCs w:val="22"/>
              </w:rPr>
              <w:t>Question</w:t>
            </w:r>
            <w:r w:rsidR="001879CE" w:rsidRPr="00943EEB">
              <w:rPr>
                <w:rFonts w:ascii="Calibri" w:hAnsi="Calibri"/>
                <w:sz w:val="22"/>
                <w:szCs w:val="22"/>
              </w:rPr>
              <w:t xml:space="preserve">- what do </w:t>
            </w:r>
            <w:r w:rsidRPr="00943EEB">
              <w:rPr>
                <w:rFonts w:ascii="Calibri" w:hAnsi="Calibri"/>
                <w:sz w:val="22"/>
                <w:szCs w:val="22"/>
              </w:rPr>
              <w:t>you know about angles?</w:t>
            </w:r>
          </w:p>
          <w:p w14:paraId="11FA5C49" w14:textId="0F41A0C7" w:rsidR="00F23D5D" w:rsidRPr="00943EEB" w:rsidRDefault="0033656D" w:rsidP="00F23D5D">
            <w:pPr>
              <w:pStyle w:val="NormalWeb"/>
              <w:numPr>
                <w:ilvl w:val="0"/>
                <w:numId w:val="15"/>
              </w:numPr>
              <w:jc w:val="both"/>
              <w:rPr>
                <w:rFonts w:ascii="Calibri" w:hAnsi="Calibri"/>
                <w:i/>
                <w:sz w:val="22"/>
                <w:szCs w:val="22"/>
              </w:rPr>
            </w:pPr>
            <w:hyperlink r:id="rId7" w:history="1">
              <w:r w:rsidR="00B379AE" w:rsidRPr="00943EEB">
                <w:rPr>
                  <w:rStyle w:val="Hyperlink"/>
                  <w:rFonts w:ascii="Calibri" w:hAnsi="Calibri"/>
                  <w:sz w:val="22"/>
                  <w:szCs w:val="22"/>
                </w:rPr>
                <w:t>Watc</w:t>
              </w:r>
              <w:r w:rsidR="00B379AE" w:rsidRPr="00943EEB">
                <w:rPr>
                  <w:rStyle w:val="Hyperlink"/>
                  <w:rFonts w:ascii="Calibri" w:hAnsi="Calibri"/>
                  <w:sz w:val="22"/>
                  <w:szCs w:val="22"/>
                </w:rPr>
                <w:t>h</w:t>
              </w:r>
              <w:r w:rsidR="00B379AE" w:rsidRPr="00943EEB">
                <w:rPr>
                  <w:rStyle w:val="Hyperlink"/>
                  <w:rFonts w:ascii="Calibri" w:hAnsi="Calibri"/>
                  <w:sz w:val="22"/>
                  <w:szCs w:val="22"/>
                </w:rPr>
                <w:t xml:space="preserve"> video:</w:t>
              </w:r>
            </w:hyperlink>
            <w:r w:rsidR="00B379AE" w:rsidRPr="00943EEB">
              <w:rPr>
                <w:rFonts w:ascii="Calibri" w:hAnsi="Calibri"/>
                <w:sz w:val="22"/>
                <w:szCs w:val="22"/>
              </w:rPr>
              <w:t xml:space="preserve"> </w:t>
            </w:r>
            <w:r w:rsidRPr="00943EEB">
              <w:rPr>
                <w:rFonts w:ascii="Calibri" w:hAnsi="Calibri"/>
                <w:sz w:val="22"/>
                <w:szCs w:val="22"/>
              </w:rPr>
              <w:t>Intro to angles for kids</w:t>
            </w:r>
          </w:p>
          <w:p w14:paraId="6B3474E8" w14:textId="783A06C4" w:rsidR="00452C38" w:rsidRPr="00943EEB" w:rsidRDefault="0033656D" w:rsidP="00F23D5D">
            <w:pPr>
              <w:pStyle w:val="NormalWeb"/>
              <w:numPr>
                <w:ilvl w:val="0"/>
                <w:numId w:val="15"/>
              </w:numPr>
              <w:jc w:val="both"/>
              <w:rPr>
                <w:rFonts w:ascii="Calibri" w:hAnsi="Calibri"/>
                <w:i/>
                <w:sz w:val="22"/>
                <w:szCs w:val="22"/>
              </w:rPr>
            </w:pPr>
            <w:r w:rsidRPr="00943EEB">
              <w:rPr>
                <w:rFonts w:ascii="Calibri" w:hAnsi="Calibri"/>
                <w:sz w:val="22"/>
                <w:szCs w:val="22"/>
              </w:rPr>
              <w:t xml:space="preserve">Angles notebook: Students to complete </w:t>
            </w:r>
          </w:p>
          <w:p w14:paraId="0D6530B5" w14:textId="77777777" w:rsidR="00F23D5D" w:rsidRPr="00943EEB" w:rsidRDefault="00F23D5D" w:rsidP="00452C38">
            <w:pPr>
              <w:spacing w:before="100" w:beforeAutospacing="1" w:after="100" w:afterAutospacing="1"/>
              <w:rPr>
                <w:rFonts w:ascii="Calibri" w:hAnsi="Calibri"/>
                <w:i/>
                <w:sz w:val="22"/>
                <w:szCs w:val="22"/>
              </w:rPr>
            </w:pPr>
          </w:p>
          <w:p w14:paraId="14D7C053" w14:textId="3C0DD206" w:rsidR="00452C38" w:rsidRPr="00943EEB" w:rsidRDefault="00452C38" w:rsidP="00452C38">
            <w:pPr>
              <w:spacing w:before="100" w:beforeAutospacing="1" w:after="100" w:afterAutospacing="1"/>
              <w:rPr>
                <w:rFonts w:ascii="Calibri" w:hAnsi="Calibri"/>
                <w:i/>
                <w:color w:val="4472C4" w:themeColor="accent1"/>
                <w:szCs w:val="22"/>
              </w:rPr>
            </w:pPr>
            <w:r w:rsidRPr="00943EEB">
              <w:rPr>
                <w:rFonts w:ascii="Calibri" w:hAnsi="Calibri"/>
                <w:i/>
                <w:color w:val="4472C4" w:themeColor="accent1"/>
                <w:szCs w:val="22"/>
              </w:rPr>
              <w:t xml:space="preserve">Focus: </w:t>
            </w:r>
            <w:r w:rsidR="0033656D" w:rsidRPr="00943EEB">
              <w:rPr>
                <w:rFonts w:ascii="Calibri" w:hAnsi="Calibri"/>
                <w:i/>
                <w:color w:val="4472C4" w:themeColor="accent1"/>
                <w:szCs w:val="22"/>
              </w:rPr>
              <w:t>Angles in our homes</w:t>
            </w:r>
          </w:p>
          <w:p w14:paraId="0011AEC8" w14:textId="552FEE58" w:rsidR="0033656D" w:rsidRPr="00943EEB" w:rsidRDefault="0033656D" w:rsidP="00943EEB">
            <w:pPr>
              <w:spacing w:before="100" w:beforeAutospacing="1" w:after="100" w:afterAutospacing="1"/>
              <w:rPr>
                <w:rFonts w:ascii="Calibri" w:hAnsi="Calibri"/>
                <w:b/>
                <w:sz w:val="22"/>
                <w:szCs w:val="22"/>
              </w:rPr>
            </w:pPr>
            <w:r w:rsidRPr="00943EEB">
              <w:rPr>
                <w:rFonts w:ascii="Calibri" w:hAnsi="Calibri"/>
                <w:b/>
                <w:sz w:val="22"/>
                <w:szCs w:val="22"/>
              </w:rPr>
              <w:t>Part 1: Comparing angles to right angles</w:t>
            </w:r>
          </w:p>
          <w:p w14:paraId="084B917B" w14:textId="77777777" w:rsidR="00943EEB" w:rsidRPr="00943EEB" w:rsidRDefault="00943EEB" w:rsidP="00943EEB">
            <w:pPr>
              <w:rPr>
                <w:rFonts w:ascii="Calibri" w:hAnsi="Calibri"/>
                <w:sz w:val="22"/>
                <w:szCs w:val="22"/>
              </w:rPr>
            </w:pPr>
            <w:r w:rsidRPr="00943EEB">
              <w:rPr>
                <w:rFonts w:ascii="Calibri" w:hAnsi="Calibri"/>
                <w:sz w:val="22"/>
                <w:szCs w:val="22"/>
              </w:rPr>
              <w:t xml:space="preserve">Task: To find and take photos of different angles you can find around your house and outside. </w:t>
            </w:r>
          </w:p>
          <w:p w14:paraId="5618D933" w14:textId="77777777" w:rsidR="00943EEB" w:rsidRPr="00943EEB" w:rsidRDefault="00943EEB" w:rsidP="00943EEB">
            <w:pPr>
              <w:rPr>
                <w:rFonts w:ascii="Calibri" w:hAnsi="Calibri"/>
                <w:sz w:val="22"/>
                <w:szCs w:val="22"/>
              </w:rPr>
            </w:pPr>
          </w:p>
          <w:p w14:paraId="1251583D" w14:textId="77777777" w:rsidR="00943EEB" w:rsidRPr="00943EEB" w:rsidRDefault="00943EEB" w:rsidP="00943EEB">
            <w:pPr>
              <w:rPr>
                <w:rFonts w:ascii="Calibri" w:hAnsi="Calibri"/>
                <w:sz w:val="22"/>
                <w:szCs w:val="22"/>
              </w:rPr>
            </w:pPr>
            <w:r w:rsidRPr="00943EEB">
              <w:rPr>
                <w:rFonts w:ascii="Calibri" w:hAnsi="Calibri"/>
                <w:sz w:val="22"/>
                <w:szCs w:val="22"/>
              </w:rPr>
              <w:t>Steps:</w:t>
            </w:r>
          </w:p>
          <w:p w14:paraId="55B2E66A" w14:textId="77777777" w:rsidR="00943EEB" w:rsidRPr="00943EEB" w:rsidRDefault="00943EEB" w:rsidP="00943EEB">
            <w:pPr>
              <w:pStyle w:val="ListParagraph"/>
              <w:numPr>
                <w:ilvl w:val="0"/>
                <w:numId w:val="27"/>
              </w:numPr>
              <w:rPr>
                <w:rFonts w:ascii="Calibri" w:hAnsi="Calibri"/>
                <w:sz w:val="22"/>
                <w:szCs w:val="22"/>
              </w:rPr>
            </w:pPr>
            <w:r w:rsidRPr="00943EEB">
              <w:rPr>
                <w:rFonts w:ascii="Calibri" w:hAnsi="Calibri"/>
                <w:sz w:val="22"/>
                <w:szCs w:val="22"/>
              </w:rPr>
              <w:t>Take photos of different angles you can find (greater than, smaller than and equal to right angles)</w:t>
            </w:r>
          </w:p>
          <w:p w14:paraId="0E2AD792" w14:textId="77777777" w:rsidR="00943EEB" w:rsidRPr="00943EEB" w:rsidRDefault="00943EEB" w:rsidP="00943EEB">
            <w:pPr>
              <w:pStyle w:val="ListParagraph"/>
              <w:numPr>
                <w:ilvl w:val="0"/>
                <w:numId w:val="27"/>
              </w:numPr>
              <w:rPr>
                <w:rFonts w:ascii="Calibri" w:hAnsi="Calibri"/>
                <w:sz w:val="22"/>
                <w:szCs w:val="22"/>
              </w:rPr>
            </w:pPr>
            <w:r w:rsidRPr="00943EEB">
              <w:rPr>
                <w:rFonts w:ascii="Calibri" w:hAnsi="Calibri"/>
                <w:sz w:val="22"/>
                <w:szCs w:val="22"/>
              </w:rPr>
              <w:t>Use an application to draw over the angle (notes, explain everything, book creator or print and draw on them)</w:t>
            </w:r>
          </w:p>
          <w:p w14:paraId="7E2A862D" w14:textId="6BC2CD5E" w:rsidR="00762F7B" w:rsidRPr="00943EEB" w:rsidRDefault="00943EEB" w:rsidP="00762F7B">
            <w:pPr>
              <w:pStyle w:val="ListParagraph"/>
              <w:numPr>
                <w:ilvl w:val="0"/>
                <w:numId w:val="27"/>
              </w:numPr>
              <w:rPr>
                <w:rFonts w:ascii="Calibri" w:hAnsi="Calibri"/>
                <w:sz w:val="22"/>
                <w:szCs w:val="22"/>
              </w:rPr>
            </w:pPr>
            <w:r w:rsidRPr="00943EEB">
              <w:rPr>
                <w:rFonts w:ascii="Calibri" w:hAnsi="Calibri"/>
                <w:sz w:val="22"/>
                <w:szCs w:val="22"/>
              </w:rPr>
              <w:t>Classify the angles as greater than, equal to or smaller than a right angle</w:t>
            </w:r>
          </w:p>
          <w:p w14:paraId="2B4D7E7E" w14:textId="0030CB2C" w:rsidR="00943EEB" w:rsidRPr="00943EEB" w:rsidRDefault="00943EEB" w:rsidP="00943EEB">
            <w:pPr>
              <w:rPr>
                <w:rFonts w:ascii="Calibri" w:hAnsi="Calibri"/>
                <w:sz w:val="22"/>
                <w:szCs w:val="22"/>
              </w:rPr>
            </w:pPr>
          </w:p>
          <w:p w14:paraId="71CFA740" w14:textId="3E31CC94" w:rsidR="00943EEB" w:rsidRPr="00943EEB" w:rsidRDefault="00943EEB" w:rsidP="00943EEB">
            <w:pPr>
              <w:spacing w:before="100" w:beforeAutospacing="1" w:after="100" w:afterAutospacing="1"/>
              <w:rPr>
                <w:rFonts w:ascii="Calibri" w:hAnsi="Calibri"/>
                <w:b/>
                <w:sz w:val="22"/>
                <w:szCs w:val="22"/>
              </w:rPr>
            </w:pPr>
            <w:r w:rsidRPr="00943EEB">
              <w:rPr>
                <w:rFonts w:ascii="Calibri" w:hAnsi="Calibri"/>
                <w:b/>
                <w:sz w:val="22"/>
                <w:szCs w:val="22"/>
              </w:rPr>
              <w:t xml:space="preserve">Part </w:t>
            </w:r>
            <w:r w:rsidRPr="00943EEB">
              <w:rPr>
                <w:rFonts w:ascii="Calibri" w:hAnsi="Calibri"/>
                <w:b/>
                <w:sz w:val="22"/>
                <w:szCs w:val="22"/>
              </w:rPr>
              <w:t>2</w:t>
            </w:r>
            <w:r w:rsidRPr="00943EEB">
              <w:rPr>
                <w:rFonts w:ascii="Calibri" w:hAnsi="Calibri"/>
                <w:b/>
                <w:sz w:val="22"/>
                <w:szCs w:val="22"/>
              </w:rPr>
              <w:t xml:space="preserve">: </w:t>
            </w:r>
            <w:r w:rsidRPr="00943EEB">
              <w:rPr>
                <w:rFonts w:ascii="Calibri" w:hAnsi="Calibri"/>
                <w:b/>
                <w:sz w:val="22"/>
                <w:szCs w:val="22"/>
              </w:rPr>
              <w:t>Measuring and classifying angles</w:t>
            </w:r>
          </w:p>
          <w:p w14:paraId="782C5100" w14:textId="77777777" w:rsidR="00943EEB" w:rsidRPr="00943EEB" w:rsidRDefault="00943EEB" w:rsidP="00943EEB">
            <w:pPr>
              <w:rPr>
                <w:rFonts w:ascii="Calibri" w:hAnsi="Calibri"/>
                <w:sz w:val="22"/>
              </w:rPr>
            </w:pPr>
            <w:r w:rsidRPr="00943EEB">
              <w:rPr>
                <w:rFonts w:ascii="Calibri" w:hAnsi="Calibri"/>
                <w:sz w:val="22"/>
              </w:rPr>
              <w:t xml:space="preserve">Task: To find and make different angles using objects around your house and outside. </w:t>
            </w:r>
          </w:p>
          <w:p w14:paraId="572C6F60" w14:textId="77777777" w:rsidR="00943EEB" w:rsidRPr="00943EEB" w:rsidRDefault="00943EEB" w:rsidP="00943EEB">
            <w:pPr>
              <w:rPr>
                <w:rFonts w:ascii="Calibri" w:hAnsi="Calibri"/>
                <w:sz w:val="22"/>
              </w:rPr>
            </w:pPr>
          </w:p>
          <w:p w14:paraId="5EB991CF" w14:textId="77777777" w:rsidR="00943EEB" w:rsidRPr="00943EEB" w:rsidRDefault="00943EEB" w:rsidP="00943EEB">
            <w:pPr>
              <w:rPr>
                <w:rFonts w:ascii="Calibri" w:hAnsi="Calibri"/>
                <w:sz w:val="22"/>
              </w:rPr>
            </w:pPr>
            <w:r w:rsidRPr="00943EEB">
              <w:rPr>
                <w:rFonts w:ascii="Calibri" w:hAnsi="Calibri"/>
                <w:sz w:val="22"/>
              </w:rPr>
              <w:t>Steps:</w:t>
            </w:r>
          </w:p>
          <w:p w14:paraId="101BAD89" w14:textId="77777777" w:rsidR="00943EEB" w:rsidRPr="00943EEB" w:rsidRDefault="00943EEB" w:rsidP="00943EEB">
            <w:pPr>
              <w:pStyle w:val="ListParagraph"/>
              <w:numPr>
                <w:ilvl w:val="0"/>
                <w:numId w:val="28"/>
              </w:numPr>
              <w:rPr>
                <w:rFonts w:ascii="Calibri" w:hAnsi="Calibri"/>
                <w:sz w:val="22"/>
              </w:rPr>
            </w:pPr>
            <w:r w:rsidRPr="00943EEB">
              <w:rPr>
                <w:rFonts w:ascii="Calibri" w:hAnsi="Calibri"/>
                <w:sz w:val="22"/>
              </w:rPr>
              <w:t>Take photos of different angles you can find in and around the house. Use your body and different objects to create different angles.</w:t>
            </w:r>
          </w:p>
          <w:p w14:paraId="13D1D049" w14:textId="77777777" w:rsidR="00943EEB" w:rsidRDefault="00943EEB" w:rsidP="00943EEB">
            <w:pPr>
              <w:pStyle w:val="ListParagraph"/>
              <w:numPr>
                <w:ilvl w:val="0"/>
                <w:numId w:val="28"/>
              </w:numPr>
              <w:rPr>
                <w:rFonts w:ascii="Calibri" w:hAnsi="Calibri"/>
                <w:sz w:val="22"/>
              </w:rPr>
            </w:pPr>
            <w:r w:rsidRPr="00943EEB">
              <w:rPr>
                <w:rFonts w:ascii="Calibri" w:hAnsi="Calibri"/>
                <w:sz w:val="22"/>
              </w:rPr>
              <w:t>Download an application to measure the degrees in images (Angles in Photo)</w:t>
            </w:r>
          </w:p>
          <w:p w14:paraId="17822E06" w14:textId="27EEEB9E" w:rsidR="00943EEB" w:rsidRPr="00943EEB" w:rsidRDefault="00943EEB" w:rsidP="00943EEB">
            <w:pPr>
              <w:pStyle w:val="ListParagraph"/>
              <w:numPr>
                <w:ilvl w:val="0"/>
                <w:numId w:val="28"/>
              </w:numPr>
              <w:rPr>
                <w:rFonts w:ascii="Calibri" w:hAnsi="Calibri"/>
                <w:sz w:val="22"/>
              </w:rPr>
            </w:pPr>
            <w:r w:rsidRPr="00943EEB">
              <w:rPr>
                <w:rFonts w:ascii="Calibri" w:hAnsi="Calibri"/>
                <w:sz w:val="22"/>
              </w:rPr>
              <w:t>Classify the angles as acute angle, right angle, obtuse angle, straight angle and reflex angle</w:t>
            </w:r>
          </w:p>
          <w:p w14:paraId="6AEF1A45" w14:textId="77777777" w:rsidR="00943EEB" w:rsidRPr="00943EEB" w:rsidRDefault="00943EEB" w:rsidP="00943EEB">
            <w:pPr>
              <w:rPr>
                <w:rFonts w:ascii="Calibri" w:hAnsi="Calibri"/>
                <w:sz w:val="22"/>
                <w:szCs w:val="22"/>
              </w:rPr>
            </w:pPr>
          </w:p>
          <w:p w14:paraId="509B2FBE" w14:textId="77777777" w:rsidR="009F0CD1" w:rsidRDefault="009F0CD1" w:rsidP="00762F7B">
            <w:pPr>
              <w:rPr>
                <w:rFonts w:ascii="Calibri" w:hAnsi="Calibri" w:cs="Calibri"/>
                <w:sz w:val="20"/>
                <w:szCs w:val="18"/>
              </w:rPr>
            </w:pPr>
          </w:p>
          <w:p w14:paraId="2C407FC3" w14:textId="5A2D0B5C" w:rsidR="00762F7B" w:rsidRPr="00B015A8" w:rsidRDefault="00762F7B" w:rsidP="00762F7B">
            <w:pPr>
              <w:spacing w:before="100" w:beforeAutospacing="1" w:after="100" w:afterAutospacing="1"/>
              <w:rPr>
                <w:rFonts w:ascii="Calibri" w:hAnsi="Calibri"/>
                <w:i/>
                <w:color w:val="4472C4" w:themeColor="accent1"/>
                <w:sz w:val="20"/>
                <w:szCs w:val="20"/>
              </w:rPr>
            </w:pPr>
            <w:r w:rsidRPr="00B015A8">
              <w:rPr>
                <w:rFonts w:ascii="Calibri" w:hAnsi="Calibri"/>
                <w:i/>
                <w:color w:val="4472C4" w:themeColor="accent1"/>
                <w:sz w:val="20"/>
                <w:szCs w:val="20"/>
              </w:rPr>
              <w:t>Focu</w:t>
            </w:r>
            <w:r>
              <w:rPr>
                <w:rFonts w:ascii="Calibri" w:hAnsi="Calibri"/>
                <w:i/>
                <w:color w:val="4472C4" w:themeColor="accent1"/>
                <w:sz w:val="20"/>
                <w:szCs w:val="20"/>
              </w:rPr>
              <w:t>s</w:t>
            </w:r>
            <w:r w:rsidRPr="00B015A8">
              <w:rPr>
                <w:rFonts w:ascii="Calibri" w:hAnsi="Calibri"/>
                <w:i/>
                <w:color w:val="4472C4" w:themeColor="accent1"/>
                <w:sz w:val="20"/>
                <w:szCs w:val="20"/>
              </w:rPr>
              <w:t xml:space="preserve">: </w:t>
            </w:r>
            <w:r>
              <w:rPr>
                <w:rFonts w:ascii="Calibri" w:hAnsi="Calibri"/>
                <w:i/>
                <w:color w:val="4472C4" w:themeColor="accent1"/>
                <w:sz w:val="20"/>
                <w:szCs w:val="20"/>
              </w:rPr>
              <w:t>Share findings</w:t>
            </w:r>
          </w:p>
          <w:p w14:paraId="4A0553D1" w14:textId="6A271605" w:rsidR="00452C38" w:rsidRPr="00943EEB" w:rsidRDefault="00943EEB" w:rsidP="00943EEB">
            <w:pPr>
              <w:spacing w:before="100" w:beforeAutospacing="1" w:after="100" w:afterAutospacing="1"/>
              <w:rPr>
                <w:rFonts w:ascii="Calibri" w:hAnsi="Calibri"/>
                <w:b/>
                <w:sz w:val="22"/>
                <w:szCs w:val="22"/>
              </w:rPr>
            </w:pPr>
            <w:r w:rsidRPr="00943EEB">
              <w:rPr>
                <w:rFonts w:ascii="Calibri" w:hAnsi="Calibri"/>
                <w:b/>
                <w:sz w:val="22"/>
                <w:szCs w:val="22"/>
              </w:rPr>
              <w:t>Part 3: Reflection</w:t>
            </w:r>
          </w:p>
          <w:p w14:paraId="496D62F3" w14:textId="77777777" w:rsidR="00943EEB" w:rsidRPr="00943EEB" w:rsidRDefault="00943EEB" w:rsidP="00943EEB">
            <w:pPr>
              <w:rPr>
                <w:rFonts w:ascii="Calibri" w:hAnsi="Calibri"/>
                <w:sz w:val="22"/>
                <w:szCs w:val="22"/>
              </w:rPr>
            </w:pPr>
            <w:r w:rsidRPr="00943EEB">
              <w:rPr>
                <w:rFonts w:ascii="Calibri" w:hAnsi="Calibri"/>
                <w:b/>
                <w:sz w:val="22"/>
                <w:szCs w:val="22"/>
              </w:rPr>
              <w:t>Task:</w:t>
            </w:r>
            <w:r w:rsidRPr="00943EEB">
              <w:rPr>
                <w:rFonts w:ascii="Calibri" w:hAnsi="Calibri"/>
                <w:sz w:val="22"/>
                <w:szCs w:val="22"/>
              </w:rPr>
              <w:t xml:space="preserve"> To create a video reflection explaining what you have learned</w:t>
            </w:r>
          </w:p>
          <w:p w14:paraId="0479DEF2" w14:textId="77777777" w:rsidR="00943EEB" w:rsidRPr="00943EEB" w:rsidRDefault="00943EEB" w:rsidP="00943EEB">
            <w:pPr>
              <w:rPr>
                <w:rFonts w:ascii="Calibri" w:hAnsi="Calibri"/>
                <w:sz w:val="22"/>
                <w:szCs w:val="22"/>
              </w:rPr>
            </w:pPr>
          </w:p>
          <w:p w14:paraId="526A9526" w14:textId="77777777" w:rsidR="00943EEB" w:rsidRPr="00943EEB" w:rsidRDefault="00943EEB" w:rsidP="00943EEB">
            <w:pPr>
              <w:rPr>
                <w:rFonts w:ascii="Calibri" w:hAnsi="Calibri"/>
                <w:i/>
                <w:sz w:val="22"/>
                <w:szCs w:val="22"/>
              </w:rPr>
            </w:pPr>
            <w:r w:rsidRPr="00943EEB">
              <w:rPr>
                <w:rFonts w:ascii="Calibri" w:hAnsi="Calibri"/>
                <w:i/>
                <w:sz w:val="22"/>
                <w:szCs w:val="22"/>
              </w:rPr>
              <w:t>Explain in my video reflection:</w:t>
            </w:r>
          </w:p>
          <w:p w14:paraId="5DE8A539" w14:textId="77777777" w:rsidR="00943EEB" w:rsidRPr="00943EEB" w:rsidRDefault="00943EEB" w:rsidP="00943EEB">
            <w:pPr>
              <w:pStyle w:val="ListParagraph"/>
              <w:numPr>
                <w:ilvl w:val="0"/>
                <w:numId w:val="29"/>
              </w:numPr>
              <w:rPr>
                <w:rFonts w:ascii="Calibri" w:hAnsi="Calibri"/>
                <w:sz w:val="22"/>
                <w:szCs w:val="22"/>
              </w:rPr>
            </w:pPr>
            <w:r w:rsidRPr="00943EEB">
              <w:rPr>
                <w:rFonts w:ascii="Calibri" w:hAnsi="Calibri"/>
                <w:sz w:val="22"/>
                <w:szCs w:val="22"/>
              </w:rPr>
              <w:lastRenderedPageBreak/>
              <w:t>What is an angle?</w:t>
            </w:r>
          </w:p>
          <w:p w14:paraId="4117746B" w14:textId="77777777" w:rsidR="00943EEB" w:rsidRPr="00943EEB" w:rsidRDefault="00943EEB" w:rsidP="00943EEB">
            <w:pPr>
              <w:pStyle w:val="ListParagraph"/>
              <w:numPr>
                <w:ilvl w:val="0"/>
                <w:numId w:val="29"/>
              </w:numPr>
              <w:rPr>
                <w:rFonts w:ascii="Calibri" w:hAnsi="Calibri"/>
                <w:sz w:val="22"/>
                <w:szCs w:val="22"/>
              </w:rPr>
            </w:pPr>
            <w:r w:rsidRPr="00943EEB">
              <w:rPr>
                <w:rFonts w:ascii="Calibri" w:hAnsi="Calibri"/>
                <w:sz w:val="22"/>
                <w:szCs w:val="22"/>
              </w:rPr>
              <w:t>What is a right angle? How do you know if an angle is greater than or less than a right angle?</w:t>
            </w:r>
          </w:p>
          <w:p w14:paraId="3BD9F840" w14:textId="77777777" w:rsidR="00943EEB" w:rsidRPr="00943EEB" w:rsidRDefault="00943EEB" w:rsidP="00943EEB">
            <w:pPr>
              <w:pStyle w:val="ListParagraph"/>
              <w:numPr>
                <w:ilvl w:val="0"/>
                <w:numId w:val="29"/>
              </w:numPr>
              <w:rPr>
                <w:rFonts w:ascii="Calibri" w:hAnsi="Calibri"/>
                <w:sz w:val="22"/>
                <w:szCs w:val="22"/>
              </w:rPr>
            </w:pPr>
            <w:r w:rsidRPr="00943EEB">
              <w:rPr>
                <w:rFonts w:ascii="Calibri" w:hAnsi="Calibri"/>
                <w:sz w:val="22"/>
                <w:szCs w:val="22"/>
              </w:rPr>
              <w:t>What are the different types of angles? Can you give examples?</w:t>
            </w:r>
          </w:p>
          <w:p w14:paraId="34157EC0" w14:textId="637AB248" w:rsidR="00943EEB" w:rsidRDefault="00943EEB" w:rsidP="00943EEB">
            <w:pPr>
              <w:pStyle w:val="ListParagraph"/>
              <w:numPr>
                <w:ilvl w:val="0"/>
                <w:numId w:val="29"/>
              </w:numPr>
              <w:rPr>
                <w:rFonts w:ascii="Calibri" w:hAnsi="Calibri"/>
                <w:sz w:val="22"/>
                <w:szCs w:val="22"/>
              </w:rPr>
            </w:pPr>
            <w:r w:rsidRPr="00943EEB">
              <w:rPr>
                <w:rFonts w:ascii="Calibri" w:hAnsi="Calibri"/>
                <w:sz w:val="22"/>
                <w:szCs w:val="22"/>
              </w:rPr>
              <w:t>What is something interesting you learned?</w:t>
            </w:r>
          </w:p>
          <w:p w14:paraId="7516660B" w14:textId="0FBD341B" w:rsidR="00943EEB" w:rsidRDefault="00943EEB" w:rsidP="00943EEB">
            <w:pPr>
              <w:pStyle w:val="ListParagraph"/>
              <w:numPr>
                <w:ilvl w:val="0"/>
                <w:numId w:val="29"/>
              </w:numPr>
              <w:rPr>
                <w:rFonts w:ascii="Calibri" w:hAnsi="Calibri"/>
                <w:sz w:val="22"/>
                <w:szCs w:val="22"/>
              </w:rPr>
            </w:pPr>
            <w:r>
              <w:rPr>
                <w:rFonts w:ascii="Calibri" w:hAnsi="Calibri"/>
                <w:sz w:val="22"/>
                <w:szCs w:val="22"/>
              </w:rPr>
              <w:t>What questions do you still have?</w:t>
            </w:r>
          </w:p>
          <w:p w14:paraId="58AC41C7" w14:textId="550A4816" w:rsidR="004B14B1" w:rsidRDefault="004B14B1" w:rsidP="004B14B1">
            <w:pPr>
              <w:rPr>
                <w:rFonts w:ascii="Calibri" w:hAnsi="Calibri"/>
                <w:sz w:val="22"/>
                <w:szCs w:val="22"/>
              </w:rPr>
            </w:pPr>
          </w:p>
          <w:p w14:paraId="067C6536" w14:textId="6D438DB3" w:rsidR="004B14B1" w:rsidRDefault="004B14B1" w:rsidP="004B14B1">
            <w:pPr>
              <w:rPr>
                <w:rFonts w:ascii="Calibri" w:hAnsi="Calibri"/>
                <w:sz w:val="22"/>
                <w:szCs w:val="22"/>
              </w:rPr>
            </w:pPr>
          </w:p>
          <w:p w14:paraId="539FF800" w14:textId="1E914D22" w:rsidR="004B14B1" w:rsidRPr="00C87D2E" w:rsidRDefault="004B14B1" w:rsidP="004B14B1">
            <w:pPr>
              <w:rPr>
                <w:rFonts w:ascii="Calibri" w:hAnsi="Calibri"/>
                <w:b/>
                <w:sz w:val="22"/>
                <w:szCs w:val="22"/>
                <w:u w:val="single"/>
              </w:rPr>
            </w:pPr>
            <w:r w:rsidRPr="00C87D2E">
              <w:rPr>
                <w:rFonts w:ascii="Calibri" w:hAnsi="Calibri"/>
                <w:b/>
                <w:sz w:val="22"/>
                <w:szCs w:val="22"/>
                <w:u w:val="single"/>
              </w:rPr>
              <w:t>Apps</w:t>
            </w:r>
            <w:r w:rsidR="00C87D2E" w:rsidRPr="00C87D2E">
              <w:rPr>
                <w:rFonts w:ascii="Calibri" w:hAnsi="Calibri"/>
                <w:b/>
                <w:sz w:val="22"/>
                <w:szCs w:val="22"/>
                <w:u w:val="single"/>
              </w:rPr>
              <w:t xml:space="preserve"> &amp; websites</w:t>
            </w:r>
            <w:r w:rsidRPr="00C87D2E">
              <w:rPr>
                <w:rFonts w:ascii="Calibri" w:hAnsi="Calibri"/>
                <w:b/>
                <w:sz w:val="22"/>
                <w:szCs w:val="22"/>
                <w:u w:val="single"/>
              </w:rPr>
              <w:t xml:space="preserve"> to use to further explore angle learning:</w:t>
            </w:r>
          </w:p>
          <w:p w14:paraId="762C4D78" w14:textId="51A53AEE" w:rsidR="004B14B1" w:rsidRDefault="00C87D2E" w:rsidP="00C87D2E">
            <w:pPr>
              <w:pStyle w:val="ListParagraph"/>
              <w:numPr>
                <w:ilvl w:val="0"/>
                <w:numId w:val="30"/>
              </w:numPr>
              <w:rPr>
                <w:rFonts w:ascii="Calibri" w:hAnsi="Calibri"/>
                <w:sz w:val="22"/>
                <w:szCs w:val="22"/>
              </w:rPr>
            </w:pPr>
            <w:r w:rsidRPr="00C87D2E">
              <w:rPr>
                <w:rFonts w:ascii="Calibri" w:hAnsi="Calibri"/>
                <w:b/>
                <w:sz w:val="22"/>
                <w:szCs w:val="22"/>
              </w:rPr>
              <w:t>IXL:</w:t>
            </w:r>
            <w:r>
              <w:rPr>
                <w:rFonts w:ascii="Calibri" w:hAnsi="Calibri"/>
                <w:sz w:val="22"/>
                <w:szCs w:val="22"/>
              </w:rPr>
              <w:t xml:space="preserve"> website- you can practice 10 free questions a day (click Maths and choose angles in measurement subheading)</w:t>
            </w:r>
          </w:p>
          <w:p w14:paraId="4AD29BD8" w14:textId="0D5C8182" w:rsidR="00C87D2E" w:rsidRDefault="00C87D2E" w:rsidP="00C87D2E">
            <w:pPr>
              <w:pStyle w:val="ListParagraph"/>
              <w:numPr>
                <w:ilvl w:val="0"/>
                <w:numId w:val="30"/>
              </w:numPr>
              <w:rPr>
                <w:rFonts w:ascii="Calibri" w:hAnsi="Calibri"/>
                <w:sz w:val="22"/>
                <w:szCs w:val="22"/>
              </w:rPr>
            </w:pPr>
            <w:r w:rsidRPr="00C87D2E">
              <w:rPr>
                <w:rFonts w:ascii="Calibri" w:hAnsi="Calibri"/>
                <w:b/>
                <w:sz w:val="22"/>
                <w:szCs w:val="22"/>
              </w:rPr>
              <w:t>Targeting Maths</w:t>
            </w:r>
            <w:r>
              <w:rPr>
                <w:rFonts w:ascii="Calibri" w:hAnsi="Calibri"/>
                <w:sz w:val="22"/>
                <w:szCs w:val="22"/>
              </w:rPr>
              <w:t xml:space="preserve"> (Paid- $9.99) buy in students year level. I highly recommend this app as you can practice all areas of Mathematics curriculum. For angles- Training – Measurement – angles</w:t>
            </w:r>
          </w:p>
          <w:p w14:paraId="0069BEFE" w14:textId="77777777" w:rsidR="00943EEB" w:rsidRDefault="00C87D2E" w:rsidP="00C87D2E">
            <w:pPr>
              <w:pStyle w:val="ListParagraph"/>
              <w:numPr>
                <w:ilvl w:val="0"/>
                <w:numId w:val="30"/>
              </w:numPr>
              <w:rPr>
                <w:rFonts w:ascii="Calibri" w:hAnsi="Calibri"/>
                <w:sz w:val="22"/>
                <w:szCs w:val="22"/>
              </w:rPr>
            </w:pPr>
            <w:r w:rsidRPr="00C87D2E">
              <w:rPr>
                <w:rFonts w:ascii="Calibri" w:hAnsi="Calibri"/>
                <w:b/>
                <w:sz w:val="22"/>
                <w:szCs w:val="22"/>
              </w:rPr>
              <w:t>Drone Angles:</w:t>
            </w:r>
            <w:r>
              <w:rPr>
                <w:rFonts w:ascii="Calibri" w:hAnsi="Calibri"/>
                <w:sz w:val="22"/>
                <w:szCs w:val="22"/>
              </w:rPr>
              <w:t xml:space="preserve"> App (free)</w:t>
            </w:r>
          </w:p>
          <w:p w14:paraId="0AB0B184" w14:textId="77777777" w:rsidR="00C87D2E" w:rsidRDefault="00C87D2E" w:rsidP="00C87D2E">
            <w:pPr>
              <w:pStyle w:val="ListParagraph"/>
              <w:numPr>
                <w:ilvl w:val="0"/>
                <w:numId w:val="30"/>
              </w:numPr>
              <w:rPr>
                <w:rFonts w:ascii="Calibri" w:hAnsi="Calibri"/>
                <w:sz w:val="22"/>
                <w:szCs w:val="22"/>
              </w:rPr>
            </w:pPr>
            <w:r w:rsidRPr="00C87D2E">
              <w:rPr>
                <w:rFonts w:ascii="Calibri" w:hAnsi="Calibri"/>
                <w:b/>
                <w:sz w:val="22"/>
                <w:szCs w:val="22"/>
              </w:rPr>
              <w:t>Angles ball game:</w:t>
            </w:r>
            <w:r>
              <w:rPr>
                <w:rFonts w:ascii="Calibri" w:hAnsi="Calibri"/>
                <w:sz w:val="22"/>
                <w:szCs w:val="22"/>
              </w:rPr>
              <w:t xml:space="preserve"> </w:t>
            </w:r>
            <w:proofErr w:type="gramStart"/>
            <w:r>
              <w:rPr>
                <w:rFonts w:ascii="Calibri" w:hAnsi="Calibri"/>
                <w:sz w:val="22"/>
                <w:szCs w:val="22"/>
              </w:rPr>
              <w:t>App  (</w:t>
            </w:r>
            <w:proofErr w:type="gramEnd"/>
            <w:r>
              <w:rPr>
                <w:rFonts w:ascii="Calibri" w:hAnsi="Calibri"/>
                <w:sz w:val="22"/>
                <w:szCs w:val="22"/>
              </w:rPr>
              <w:t>free)</w:t>
            </w:r>
          </w:p>
          <w:p w14:paraId="1BE6F067" w14:textId="77777777" w:rsidR="00C87D2E" w:rsidRDefault="00C87D2E" w:rsidP="00C87D2E">
            <w:pPr>
              <w:pStyle w:val="ListParagraph"/>
              <w:numPr>
                <w:ilvl w:val="0"/>
                <w:numId w:val="30"/>
              </w:numPr>
              <w:rPr>
                <w:rFonts w:ascii="Calibri" w:hAnsi="Calibri"/>
                <w:sz w:val="22"/>
                <w:szCs w:val="22"/>
              </w:rPr>
            </w:pPr>
            <w:r>
              <w:rPr>
                <w:rFonts w:ascii="Calibri" w:hAnsi="Calibri"/>
                <w:b/>
                <w:sz w:val="22"/>
                <w:szCs w:val="22"/>
              </w:rPr>
              <w:t>Crickweb Angles:</w:t>
            </w:r>
            <w:r>
              <w:rPr>
                <w:rFonts w:ascii="Calibri" w:hAnsi="Calibri"/>
                <w:sz w:val="22"/>
                <w:szCs w:val="22"/>
              </w:rPr>
              <w:t xml:space="preserve"> online (free)</w:t>
            </w:r>
          </w:p>
          <w:p w14:paraId="04292894" w14:textId="2F28A117" w:rsidR="00C87D2E" w:rsidRPr="00C87D2E" w:rsidRDefault="00C87D2E" w:rsidP="00C87D2E">
            <w:pPr>
              <w:pStyle w:val="ListParagraph"/>
              <w:numPr>
                <w:ilvl w:val="0"/>
                <w:numId w:val="30"/>
              </w:numPr>
              <w:rPr>
                <w:rFonts w:ascii="Calibri" w:hAnsi="Calibri"/>
                <w:sz w:val="22"/>
                <w:szCs w:val="22"/>
              </w:rPr>
            </w:pPr>
            <w:r>
              <w:rPr>
                <w:rFonts w:ascii="Calibri" w:hAnsi="Calibri"/>
                <w:b/>
                <w:sz w:val="22"/>
                <w:szCs w:val="22"/>
              </w:rPr>
              <w:t>Angles quiz:</w:t>
            </w:r>
            <w:r>
              <w:rPr>
                <w:rFonts w:ascii="Calibri" w:hAnsi="Calibri"/>
                <w:sz w:val="22"/>
                <w:szCs w:val="22"/>
              </w:rPr>
              <w:t xml:space="preserve"> Maths is fun (free)</w:t>
            </w:r>
          </w:p>
        </w:tc>
      </w:tr>
    </w:tbl>
    <w:p w14:paraId="723B5068" w14:textId="688890DA" w:rsidR="00452C38" w:rsidRDefault="00452C38"/>
    <w:p w14:paraId="5A29EAC3" w14:textId="15202671" w:rsidR="00452C38" w:rsidRDefault="00452C38"/>
    <w:p w14:paraId="4258B64C" w14:textId="68C4F540" w:rsidR="00CC74A5" w:rsidRDefault="00CC74A5"/>
    <w:p w14:paraId="6701978D" w14:textId="77777777" w:rsidR="00FF16BD" w:rsidRDefault="00FF16BD"/>
    <w:tbl>
      <w:tblPr>
        <w:tblStyle w:val="TableGrid"/>
        <w:tblW w:w="0" w:type="auto"/>
        <w:tblInd w:w="-147" w:type="dxa"/>
        <w:tblLook w:val="04A0" w:firstRow="1" w:lastRow="0" w:firstColumn="1" w:lastColumn="0" w:noHBand="0" w:noVBand="1"/>
      </w:tblPr>
      <w:tblGrid>
        <w:gridCol w:w="1843"/>
        <w:gridCol w:w="7314"/>
      </w:tblGrid>
      <w:tr w:rsidR="009F0CD1" w:rsidRPr="00C87D2E" w14:paraId="60D22352" w14:textId="77777777" w:rsidTr="00681310">
        <w:tc>
          <w:tcPr>
            <w:tcW w:w="9157" w:type="dxa"/>
            <w:gridSpan w:val="2"/>
            <w:shd w:val="clear" w:color="auto" w:fill="D9E2F3" w:themeFill="accent1" w:themeFillTint="33"/>
          </w:tcPr>
          <w:p w14:paraId="78188C7A" w14:textId="3DD13AE7" w:rsidR="009F0CD1" w:rsidRPr="00C87D2E" w:rsidRDefault="009F0CD1" w:rsidP="009F0CD1">
            <w:pPr>
              <w:jc w:val="center"/>
              <w:rPr>
                <w:rFonts w:ascii="Calibri" w:hAnsi="Calibri"/>
                <w:sz w:val="22"/>
                <w:szCs w:val="22"/>
              </w:rPr>
            </w:pPr>
            <w:r w:rsidRPr="00C87D2E">
              <w:rPr>
                <w:rFonts w:ascii="Calibri" w:hAnsi="Calibri"/>
                <w:b/>
                <w:bCs/>
                <w:sz w:val="36"/>
                <w:szCs w:val="22"/>
              </w:rPr>
              <w:t>Resources</w:t>
            </w:r>
          </w:p>
        </w:tc>
      </w:tr>
      <w:tr w:rsidR="009F0CD1" w:rsidRPr="00C87D2E" w14:paraId="02C40905" w14:textId="77777777" w:rsidTr="00681310">
        <w:tc>
          <w:tcPr>
            <w:tcW w:w="1843" w:type="dxa"/>
          </w:tcPr>
          <w:p w14:paraId="78A1FC7E" w14:textId="6D2BCAA9" w:rsidR="009F0CD1" w:rsidRPr="00C87D2E" w:rsidRDefault="00943EEB">
            <w:pPr>
              <w:rPr>
                <w:rFonts w:ascii="Calibri" w:hAnsi="Calibri" w:cs="Calibri"/>
                <w:b/>
                <w:sz w:val="22"/>
                <w:szCs w:val="22"/>
              </w:rPr>
            </w:pPr>
            <w:r w:rsidRPr="00C87D2E">
              <w:rPr>
                <w:rFonts w:ascii="Calibri" w:hAnsi="Calibri" w:cs="Calibri"/>
                <w:b/>
                <w:sz w:val="22"/>
                <w:szCs w:val="22"/>
              </w:rPr>
              <w:t>Introduction to angles</w:t>
            </w:r>
          </w:p>
        </w:tc>
        <w:tc>
          <w:tcPr>
            <w:tcW w:w="7314" w:type="dxa"/>
          </w:tcPr>
          <w:p w14:paraId="5147185B" w14:textId="77777777" w:rsidR="00943EEB" w:rsidRPr="00C87D2E" w:rsidRDefault="00943EEB" w:rsidP="00943EEB">
            <w:pPr>
              <w:rPr>
                <w:rFonts w:ascii="Calibri" w:hAnsi="Calibri"/>
                <w:sz w:val="22"/>
                <w:szCs w:val="22"/>
              </w:rPr>
            </w:pPr>
            <w:hyperlink r:id="rId8" w:history="1">
              <w:r w:rsidRPr="00C87D2E">
                <w:rPr>
                  <w:rStyle w:val="Hyperlink"/>
                  <w:rFonts w:ascii="Calibri" w:hAnsi="Calibri"/>
                  <w:sz w:val="22"/>
                  <w:szCs w:val="22"/>
                </w:rPr>
                <w:t>https://www.youtube.com/watch?v</w:t>
              </w:r>
              <w:r w:rsidRPr="00C87D2E">
                <w:rPr>
                  <w:rStyle w:val="Hyperlink"/>
                  <w:rFonts w:ascii="Calibri" w:hAnsi="Calibri"/>
                  <w:sz w:val="22"/>
                  <w:szCs w:val="22"/>
                </w:rPr>
                <w:t>=</w:t>
              </w:r>
              <w:r w:rsidRPr="00C87D2E">
                <w:rPr>
                  <w:rStyle w:val="Hyperlink"/>
                  <w:rFonts w:ascii="Calibri" w:hAnsi="Calibri"/>
                  <w:sz w:val="22"/>
                  <w:szCs w:val="22"/>
                </w:rPr>
                <w:t>2JSk0DC5q4g</w:t>
              </w:r>
            </w:hyperlink>
          </w:p>
          <w:p w14:paraId="796069B4" w14:textId="31300458" w:rsidR="009F0CD1" w:rsidRPr="00C87D2E" w:rsidRDefault="009F0CD1">
            <w:pPr>
              <w:rPr>
                <w:rFonts w:ascii="Calibri" w:hAnsi="Calibri" w:cs="Calibri"/>
                <w:sz w:val="22"/>
                <w:szCs w:val="22"/>
              </w:rPr>
            </w:pPr>
          </w:p>
        </w:tc>
      </w:tr>
      <w:tr w:rsidR="009F0CD1" w:rsidRPr="00C87D2E" w14:paraId="08422949" w14:textId="77777777" w:rsidTr="00681310">
        <w:tc>
          <w:tcPr>
            <w:tcW w:w="1843" w:type="dxa"/>
          </w:tcPr>
          <w:p w14:paraId="6539A571" w14:textId="632118CB" w:rsidR="009F0CD1" w:rsidRPr="00C87D2E" w:rsidRDefault="00943EEB">
            <w:pPr>
              <w:rPr>
                <w:rFonts w:ascii="Calibri" w:hAnsi="Calibri" w:cs="Calibri"/>
                <w:b/>
                <w:sz w:val="22"/>
                <w:szCs w:val="22"/>
              </w:rPr>
            </w:pPr>
            <w:r w:rsidRPr="00C87D2E">
              <w:rPr>
                <w:rFonts w:ascii="Calibri" w:hAnsi="Calibri" w:cs="Calibri"/>
                <w:b/>
                <w:sz w:val="22"/>
                <w:szCs w:val="22"/>
              </w:rPr>
              <w:t>Angles song</w:t>
            </w:r>
          </w:p>
        </w:tc>
        <w:tc>
          <w:tcPr>
            <w:tcW w:w="7314" w:type="dxa"/>
          </w:tcPr>
          <w:p w14:paraId="1657B7D6" w14:textId="77777777" w:rsidR="00943EEB" w:rsidRPr="00C87D2E" w:rsidRDefault="00943EEB" w:rsidP="00943EEB">
            <w:pPr>
              <w:rPr>
                <w:rFonts w:ascii="Calibri" w:hAnsi="Calibri"/>
                <w:sz w:val="22"/>
                <w:szCs w:val="22"/>
              </w:rPr>
            </w:pPr>
            <w:hyperlink r:id="rId9" w:history="1">
              <w:r w:rsidRPr="00C87D2E">
                <w:rPr>
                  <w:rStyle w:val="Hyperlink"/>
                  <w:rFonts w:ascii="Calibri" w:hAnsi="Calibri"/>
                  <w:sz w:val="22"/>
                  <w:szCs w:val="22"/>
                </w:rPr>
                <w:t>https://www.youtube.com/watch?v=NVuMULQjb3o</w:t>
              </w:r>
            </w:hyperlink>
          </w:p>
          <w:p w14:paraId="6F8CD131" w14:textId="5E4DC37E" w:rsidR="009F0CD1" w:rsidRPr="00C87D2E" w:rsidRDefault="009F0CD1">
            <w:pPr>
              <w:rPr>
                <w:rFonts w:ascii="Calibri" w:hAnsi="Calibri" w:cs="Calibri"/>
                <w:sz w:val="22"/>
                <w:szCs w:val="22"/>
              </w:rPr>
            </w:pPr>
          </w:p>
        </w:tc>
      </w:tr>
      <w:tr w:rsidR="009F0CD1" w:rsidRPr="00C87D2E" w14:paraId="28BA7679" w14:textId="77777777" w:rsidTr="00681310">
        <w:tc>
          <w:tcPr>
            <w:tcW w:w="1843" w:type="dxa"/>
          </w:tcPr>
          <w:p w14:paraId="2B9CDB11" w14:textId="49C8C655" w:rsidR="009F0CD1" w:rsidRPr="00C87D2E" w:rsidRDefault="00943EEB">
            <w:pPr>
              <w:rPr>
                <w:rFonts w:ascii="Calibri" w:hAnsi="Calibri" w:cs="Calibri"/>
                <w:b/>
                <w:sz w:val="22"/>
                <w:szCs w:val="22"/>
              </w:rPr>
            </w:pPr>
            <w:r w:rsidRPr="00C87D2E">
              <w:rPr>
                <w:rFonts w:ascii="Calibri" w:hAnsi="Calibri" w:cs="Calibri"/>
                <w:b/>
                <w:sz w:val="22"/>
                <w:szCs w:val="22"/>
              </w:rPr>
              <w:t>Angles Math is Fun</w:t>
            </w:r>
          </w:p>
        </w:tc>
        <w:tc>
          <w:tcPr>
            <w:tcW w:w="7314" w:type="dxa"/>
          </w:tcPr>
          <w:p w14:paraId="42CED8A0" w14:textId="77777777" w:rsidR="00943EEB" w:rsidRPr="00C87D2E" w:rsidRDefault="00943EEB" w:rsidP="00943EEB">
            <w:pPr>
              <w:rPr>
                <w:rFonts w:ascii="Calibri" w:hAnsi="Calibri"/>
                <w:sz w:val="22"/>
                <w:szCs w:val="22"/>
              </w:rPr>
            </w:pPr>
            <w:hyperlink r:id="rId10" w:history="1">
              <w:r w:rsidRPr="00C87D2E">
                <w:rPr>
                  <w:rStyle w:val="Hyperlink"/>
                  <w:rFonts w:ascii="Calibri" w:hAnsi="Calibri"/>
                  <w:sz w:val="22"/>
                  <w:szCs w:val="22"/>
                </w:rPr>
                <w:t>https://www.mathsisfun.com/angles.html</w:t>
              </w:r>
            </w:hyperlink>
          </w:p>
          <w:p w14:paraId="3B8CEF05" w14:textId="1C6CA2F8" w:rsidR="009F0CD1" w:rsidRPr="00C87D2E" w:rsidRDefault="009F0CD1">
            <w:pPr>
              <w:rPr>
                <w:rFonts w:ascii="Calibri" w:hAnsi="Calibri" w:cs="Calibri"/>
                <w:sz w:val="22"/>
                <w:szCs w:val="22"/>
              </w:rPr>
            </w:pPr>
          </w:p>
        </w:tc>
      </w:tr>
      <w:tr w:rsidR="002D4872" w:rsidRPr="00C87D2E" w14:paraId="3EB3D0D1" w14:textId="77777777" w:rsidTr="00681310">
        <w:tc>
          <w:tcPr>
            <w:tcW w:w="1843" w:type="dxa"/>
          </w:tcPr>
          <w:p w14:paraId="212378D0" w14:textId="4ECDA1CC" w:rsidR="002D4872" w:rsidRPr="00C87D2E" w:rsidRDefault="00943EEB">
            <w:pPr>
              <w:rPr>
                <w:rFonts w:ascii="Calibri" w:hAnsi="Calibri" w:cs="Calibri"/>
                <w:b/>
                <w:sz w:val="22"/>
                <w:szCs w:val="22"/>
              </w:rPr>
            </w:pPr>
            <w:r w:rsidRPr="00C87D2E">
              <w:rPr>
                <w:rFonts w:ascii="Calibri" w:hAnsi="Calibri" w:cs="Calibri"/>
                <w:b/>
                <w:sz w:val="22"/>
                <w:szCs w:val="22"/>
              </w:rPr>
              <w:t>Angles in photo</w:t>
            </w:r>
          </w:p>
        </w:tc>
        <w:tc>
          <w:tcPr>
            <w:tcW w:w="7314" w:type="dxa"/>
          </w:tcPr>
          <w:p w14:paraId="5B1FDDC5" w14:textId="77777777" w:rsidR="00943EEB" w:rsidRPr="00C87D2E" w:rsidRDefault="00943EEB" w:rsidP="00943EEB">
            <w:pPr>
              <w:rPr>
                <w:rFonts w:ascii="Calibri" w:hAnsi="Calibri"/>
                <w:sz w:val="22"/>
                <w:szCs w:val="22"/>
              </w:rPr>
            </w:pPr>
            <w:hyperlink r:id="rId11" w:history="1">
              <w:r w:rsidRPr="00C87D2E">
                <w:rPr>
                  <w:rStyle w:val="Hyperlink"/>
                  <w:rFonts w:ascii="Calibri" w:hAnsi="Calibri"/>
                  <w:sz w:val="22"/>
                  <w:szCs w:val="22"/>
                </w:rPr>
                <w:t>https://apps.apple.com/au/app/angles-in-photo/id974550003</w:t>
              </w:r>
            </w:hyperlink>
          </w:p>
          <w:p w14:paraId="68DE9981" w14:textId="77777777" w:rsidR="002D4872" w:rsidRPr="00C87D2E" w:rsidRDefault="002D4872">
            <w:pPr>
              <w:rPr>
                <w:rFonts w:ascii="Calibri" w:hAnsi="Calibri" w:cs="Calibri"/>
                <w:sz w:val="22"/>
                <w:szCs w:val="22"/>
              </w:rPr>
            </w:pPr>
          </w:p>
        </w:tc>
      </w:tr>
      <w:tr w:rsidR="002D4872" w:rsidRPr="00C87D2E" w14:paraId="01F814D4" w14:textId="77777777" w:rsidTr="00681310">
        <w:tc>
          <w:tcPr>
            <w:tcW w:w="1843" w:type="dxa"/>
          </w:tcPr>
          <w:p w14:paraId="04BE3BDF" w14:textId="21971388" w:rsidR="002D4872" w:rsidRPr="00C87D2E" w:rsidRDefault="00943EEB">
            <w:pPr>
              <w:rPr>
                <w:rFonts w:ascii="Calibri" w:hAnsi="Calibri" w:cs="Calibri"/>
                <w:b/>
                <w:sz w:val="22"/>
                <w:szCs w:val="22"/>
              </w:rPr>
            </w:pPr>
            <w:r w:rsidRPr="00C87D2E">
              <w:rPr>
                <w:rFonts w:ascii="Calibri" w:hAnsi="Calibri" w:cs="Calibri"/>
                <w:b/>
                <w:sz w:val="22"/>
                <w:szCs w:val="22"/>
              </w:rPr>
              <w:t>Angle Finder App</w:t>
            </w:r>
          </w:p>
        </w:tc>
        <w:tc>
          <w:tcPr>
            <w:tcW w:w="7314" w:type="dxa"/>
          </w:tcPr>
          <w:p w14:paraId="0093A324" w14:textId="77777777" w:rsidR="00943EEB" w:rsidRPr="00C87D2E" w:rsidRDefault="00943EEB" w:rsidP="00943EEB">
            <w:pPr>
              <w:rPr>
                <w:rFonts w:ascii="Calibri" w:hAnsi="Calibri"/>
                <w:sz w:val="22"/>
                <w:szCs w:val="22"/>
              </w:rPr>
            </w:pPr>
            <w:hyperlink r:id="rId12" w:history="1">
              <w:r w:rsidRPr="00C87D2E">
                <w:rPr>
                  <w:rStyle w:val="Hyperlink"/>
                  <w:rFonts w:ascii="Calibri" w:hAnsi="Calibri"/>
                  <w:sz w:val="22"/>
                  <w:szCs w:val="22"/>
                </w:rPr>
                <w:t>https://apps.apple.com/au/app/angle-finder/id631311541</w:t>
              </w:r>
            </w:hyperlink>
          </w:p>
          <w:p w14:paraId="110B84F3" w14:textId="77777777" w:rsidR="002D4872" w:rsidRPr="00C87D2E" w:rsidRDefault="002D4872" w:rsidP="002D4872">
            <w:pPr>
              <w:rPr>
                <w:rFonts w:ascii="Calibri" w:hAnsi="Calibri" w:cs="Calibri"/>
                <w:sz w:val="22"/>
                <w:szCs w:val="22"/>
              </w:rPr>
            </w:pPr>
          </w:p>
        </w:tc>
      </w:tr>
      <w:tr w:rsidR="002D4872" w:rsidRPr="00C87D2E" w14:paraId="0F05468A" w14:textId="77777777" w:rsidTr="00681310">
        <w:tc>
          <w:tcPr>
            <w:tcW w:w="1843" w:type="dxa"/>
          </w:tcPr>
          <w:p w14:paraId="7C9271F3" w14:textId="7199DBCC" w:rsidR="002D4872" w:rsidRPr="00C87D2E" w:rsidRDefault="00C87D2E">
            <w:pPr>
              <w:rPr>
                <w:rFonts w:ascii="Calibri" w:hAnsi="Calibri" w:cs="Calibri"/>
                <w:b/>
                <w:sz w:val="22"/>
                <w:szCs w:val="22"/>
              </w:rPr>
            </w:pPr>
            <w:r w:rsidRPr="00C87D2E">
              <w:rPr>
                <w:rFonts w:ascii="Calibri" w:hAnsi="Calibri" w:cs="Calibri"/>
                <w:b/>
                <w:sz w:val="22"/>
                <w:szCs w:val="22"/>
              </w:rPr>
              <w:t>IXL</w:t>
            </w:r>
          </w:p>
        </w:tc>
        <w:tc>
          <w:tcPr>
            <w:tcW w:w="7314" w:type="dxa"/>
          </w:tcPr>
          <w:p w14:paraId="27F6FCA7" w14:textId="77777777" w:rsidR="00C87D2E" w:rsidRPr="00C87D2E" w:rsidRDefault="00C87D2E" w:rsidP="00C87D2E">
            <w:pPr>
              <w:rPr>
                <w:rFonts w:ascii="Calibri" w:hAnsi="Calibri"/>
                <w:sz w:val="22"/>
                <w:szCs w:val="22"/>
              </w:rPr>
            </w:pPr>
            <w:hyperlink r:id="rId13" w:history="1">
              <w:r w:rsidRPr="00C87D2E">
                <w:rPr>
                  <w:rStyle w:val="Hyperlink"/>
                  <w:rFonts w:ascii="Calibri" w:hAnsi="Calibri"/>
                  <w:sz w:val="22"/>
                  <w:szCs w:val="22"/>
                </w:rPr>
                <w:t>https://au.ixl.com/math/year-5/types-of-angles</w:t>
              </w:r>
            </w:hyperlink>
          </w:p>
          <w:p w14:paraId="192A838C" w14:textId="77777777" w:rsidR="002D4872" w:rsidRPr="00C87D2E" w:rsidRDefault="002D4872" w:rsidP="002D4872">
            <w:pPr>
              <w:rPr>
                <w:rFonts w:ascii="Calibri" w:hAnsi="Calibri" w:cs="Calibri"/>
                <w:sz w:val="22"/>
                <w:szCs w:val="22"/>
              </w:rPr>
            </w:pPr>
          </w:p>
        </w:tc>
      </w:tr>
      <w:tr w:rsidR="002D4872" w:rsidRPr="00C87D2E" w14:paraId="60FB47D3" w14:textId="77777777" w:rsidTr="00681310">
        <w:tc>
          <w:tcPr>
            <w:tcW w:w="1843" w:type="dxa"/>
          </w:tcPr>
          <w:p w14:paraId="589A3A25" w14:textId="135EBCF6" w:rsidR="002D4872" w:rsidRPr="00C87D2E" w:rsidRDefault="00C87D2E">
            <w:pPr>
              <w:rPr>
                <w:rFonts w:ascii="Calibri" w:hAnsi="Calibri" w:cs="Calibri"/>
                <w:b/>
                <w:sz w:val="22"/>
                <w:szCs w:val="22"/>
              </w:rPr>
            </w:pPr>
            <w:r w:rsidRPr="00C87D2E">
              <w:rPr>
                <w:rFonts w:ascii="Calibri" w:hAnsi="Calibri" w:cs="Calibri"/>
                <w:b/>
                <w:sz w:val="22"/>
                <w:szCs w:val="22"/>
              </w:rPr>
              <w:t>Targeting Maths</w:t>
            </w:r>
          </w:p>
        </w:tc>
        <w:tc>
          <w:tcPr>
            <w:tcW w:w="7314" w:type="dxa"/>
          </w:tcPr>
          <w:p w14:paraId="28092901" w14:textId="77777777" w:rsidR="00C87D2E" w:rsidRPr="00C87D2E" w:rsidRDefault="00C87D2E" w:rsidP="00C87D2E">
            <w:pPr>
              <w:rPr>
                <w:rFonts w:ascii="Calibri" w:hAnsi="Calibri"/>
                <w:sz w:val="22"/>
                <w:szCs w:val="22"/>
              </w:rPr>
            </w:pPr>
            <w:hyperlink r:id="rId14" w:history="1">
              <w:r w:rsidRPr="00C87D2E">
                <w:rPr>
                  <w:rStyle w:val="Hyperlink"/>
                  <w:rFonts w:ascii="Calibri" w:hAnsi="Calibri"/>
                  <w:sz w:val="22"/>
                  <w:szCs w:val="22"/>
                </w:rPr>
                <w:t>https://apps.apple.com/au/app/targeting-maths-year-4/id735804930</w:t>
              </w:r>
            </w:hyperlink>
          </w:p>
          <w:p w14:paraId="2FB57FF9" w14:textId="77777777" w:rsidR="002D4872" w:rsidRPr="00C87D2E" w:rsidRDefault="002D4872" w:rsidP="002D4872">
            <w:pPr>
              <w:rPr>
                <w:rFonts w:ascii="Calibri" w:hAnsi="Calibri" w:cs="Calibri"/>
                <w:sz w:val="22"/>
                <w:szCs w:val="22"/>
              </w:rPr>
            </w:pPr>
          </w:p>
        </w:tc>
        <w:bookmarkStart w:id="0" w:name="_GoBack"/>
        <w:bookmarkEnd w:id="0"/>
      </w:tr>
      <w:tr w:rsidR="00C87D2E" w:rsidRPr="00C87D2E" w14:paraId="6DD78CA8" w14:textId="77777777" w:rsidTr="00681310">
        <w:tc>
          <w:tcPr>
            <w:tcW w:w="1843" w:type="dxa"/>
          </w:tcPr>
          <w:p w14:paraId="1A69087F" w14:textId="025756E8" w:rsidR="00C87D2E" w:rsidRPr="00C87D2E" w:rsidRDefault="00C87D2E">
            <w:pPr>
              <w:rPr>
                <w:rFonts w:ascii="Calibri" w:hAnsi="Calibri" w:cs="Calibri"/>
                <w:b/>
                <w:sz w:val="22"/>
                <w:szCs w:val="22"/>
              </w:rPr>
            </w:pPr>
            <w:r w:rsidRPr="00C87D2E">
              <w:rPr>
                <w:rFonts w:ascii="Calibri" w:hAnsi="Calibri" w:cs="Calibri"/>
                <w:b/>
                <w:sz w:val="22"/>
                <w:szCs w:val="22"/>
              </w:rPr>
              <w:t>Drone Angles</w:t>
            </w:r>
          </w:p>
        </w:tc>
        <w:tc>
          <w:tcPr>
            <w:tcW w:w="7314" w:type="dxa"/>
          </w:tcPr>
          <w:p w14:paraId="1843D029" w14:textId="77777777" w:rsidR="00C87D2E" w:rsidRPr="00C87D2E" w:rsidRDefault="00C87D2E" w:rsidP="00C87D2E">
            <w:pPr>
              <w:rPr>
                <w:rFonts w:ascii="Calibri" w:hAnsi="Calibri"/>
                <w:sz w:val="22"/>
                <w:szCs w:val="22"/>
              </w:rPr>
            </w:pPr>
            <w:hyperlink r:id="rId15" w:history="1">
              <w:r w:rsidRPr="00C87D2E">
                <w:rPr>
                  <w:rStyle w:val="Hyperlink"/>
                  <w:rFonts w:ascii="Calibri" w:hAnsi="Calibri"/>
                  <w:sz w:val="22"/>
                  <w:szCs w:val="22"/>
                </w:rPr>
                <w:t>https://apps.apple.com/us/app/drone-angles-learning-and-teaching-app-for-kids/id1085487626</w:t>
              </w:r>
            </w:hyperlink>
          </w:p>
          <w:p w14:paraId="4A77B7EB" w14:textId="77777777" w:rsidR="00C87D2E" w:rsidRPr="00C87D2E" w:rsidRDefault="00C87D2E" w:rsidP="00C87D2E">
            <w:pPr>
              <w:rPr>
                <w:rFonts w:ascii="Calibri" w:hAnsi="Calibri"/>
                <w:sz w:val="22"/>
                <w:szCs w:val="22"/>
              </w:rPr>
            </w:pPr>
          </w:p>
        </w:tc>
      </w:tr>
      <w:tr w:rsidR="00C87D2E" w:rsidRPr="00C87D2E" w14:paraId="336413BE" w14:textId="77777777" w:rsidTr="00681310">
        <w:tc>
          <w:tcPr>
            <w:tcW w:w="1843" w:type="dxa"/>
          </w:tcPr>
          <w:p w14:paraId="53F03E51" w14:textId="7C3A1D27" w:rsidR="00C87D2E" w:rsidRPr="00C87D2E" w:rsidRDefault="00C87D2E">
            <w:pPr>
              <w:rPr>
                <w:rFonts w:ascii="Calibri" w:hAnsi="Calibri" w:cs="Calibri"/>
                <w:b/>
                <w:sz w:val="22"/>
                <w:szCs w:val="22"/>
              </w:rPr>
            </w:pPr>
            <w:r w:rsidRPr="00C87D2E">
              <w:rPr>
                <w:rFonts w:ascii="Calibri" w:hAnsi="Calibri" w:cs="Calibri"/>
                <w:b/>
                <w:sz w:val="22"/>
                <w:szCs w:val="22"/>
              </w:rPr>
              <w:t>Angles! Ball shooter</w:t>
            </w:r>
          </w:p>
        </w:tc>
        <w:tc>
          <w:tcPr>
            <w:tcW w:w="7314" w:type="dxa"/>
          </w:tcPr>
          <w:p w14:paraId="1845295A" w14:textId="77777777" w:rsidR="00C87D2E" w:rsidRPr="00C87D2E" w:rsidRDefault="00C87D2E" w:rsidP="00C87D2E">
            <w:pPr>
              <w:rPr>
                <w:rFonts w:ascii="Calibri" w:hAnsi="Calibri"/>
                <w:sz w:val="22"/>
                <w:szCs w:val="22"/>
              </w:rPr>
            </w:pPr>
            <w:hyperlink r:id="rId16" w:history="1">
              <w:r w:rsidRPr="00C87D2E">
                <w:rPr>
                  <w:rStyle w:val="Hyperlink"/>
                  <w:rFonts w:ascii="Calibri" w:hAnsi="Calibri"/>
                  <w:sz w:val="22"/>
                  <w:szCs w:val="22"/>
                </w:rPr>
                <w:t>https://apps.apple.com/us/app/angles/id1325402099</w:t>
              </w:r>
            </w:hyperlink>
          </w:p>
          <w:p w14:paraId="42939912" w14:textId="77777777" w:rsidR="00C87D2E" w:rsidRPr="00C87D2E" w:rsidRDefault="00C87D2E" w:rsidP="00C87D2E">
            <w:pPr>
              <w:rPr>
                <w:rFonts w:ascii="Calibri" w:hAnsi="Calibri"/>
                <w:sz w:val="22"/>
                <w:szCs w:val="22"/>
              </w:rPr>
            </w:pPr>
          </w:p>
        </w:tc>
      </w:tr>
      <w:tr w:rsidR="00C87D2E" w:rsidRPr="00C87D2E" w14:paraId="2DC17B29" w14:textId="77777777" w:rsidTr="00681310">
        <w:tc>
          <w:tcPr>
            <w:tcW w:w="1843" w:type="dxa"/>
          </w:tcPr>
          <w:p w14:paraId="4283A8F8" w14:textId="2BCA65DF" w:rsidR="00C87D2E" w:rsidRPr="00C87D2E" w:rsidRDefault="00C87D2E">
            <w:pPr>
              <w:rPr>
                <w:rFonts w:ascii="Calibri" w:hAnsi="Calibri" w:cs="Calibri"/>
                <w:b/>
                <w:sz w:val="22"/>
                <w:szCs w:val="22"/>
              </w:rPr>
            </w:pPr>
            <w:r w:rsidRPr="00C87D2E">
              <w:rPr>
                <w:rFonts w:ascii="Calibri" w:hAnsi="Calibri" w:cs="Calibri"/>
                <w:b/>
                <w:sz w:val="22"/>
                <w:szCs w:val="22"/>
              </w:rPr>
              <w:t>Crickweb Angles</w:t>
            </w:r>
          </w:p>
        </w:tc>
        <w:tc>
          <w:tcPr>
            <w:tcW w:w="7314" w:type="dxa"/>
          </w:tcPr>
          <w:p w14:paraId="3CEEDE2A" w14:textId="77777777" w:rsidR="00C87D2E" w:rsidRPr="00C87D2E" w:rsidRDefault="00C87D2E" w:rsidP="00C87D2E">
            <w:pPr>
              <w:rPr>
                <w:rFonts w:ascii="Calibri" w:hAnsi="Calibri"/>
                <w:sz w:val="22"/>
                <w:szCs w:val="22"/>
              </w:rPr>
            </w:pPr>
            <w:hyperlink r:id="rId17" w:anchor="angle" w:history="1">
              <w:r w:rsidRPr="00C87D2E">
                <w:rPr>
                  <w:rStyle w:val="Hyperlink"/>
                  <w:rFonts w:ascii="Calibri" w:hAnsi="Calibri"/>
                  <w:sz w:val="22"/>
                  <w:szCs w:val="22"/>
                </w:rPr>
                <w:t>http://www.crickweb.co.uk/ks2numeracy-tools.html#angle</w:t>
              </w:r>
            </w:hyperlink>
          </w:p>
          <w:p w14:paraId="4FF60F9B" w14:textId="77777777" w:rsidR="00C87D2E" w:rsidRPr="00C87D2E" w:rsidRDefault="00C87D2E" w:rsidP="00C87D2E">
            <w:pPr>
              <w:rPr>
                <w:rFonts w:ascii="Calibri" w:hAnsi="Calibri"/>
                <w:sz w:val="22"/>
                <w:szCs w:val="22"/>
              </w:rPr>
            </w:pPr>
          </w:p>
        </w:tc>
      </w:tr>
      <w:tr w:rsidR="00C87D2E" w:rsidRPr="00C87D2E" w14:paraId="495E34A8" w14:textId="77777777" w:rsidTr="00681310">
        <w:tc>
          <w:tcPr>
            <w:tcW w:w="1843" w:type="dxa"/>
          </w:tcPr>
          <w:p w14:paraId="421ADC89" w14:textId="2ACD4296" w:rsidR="00C87D2E" w:rsidRPr="00C87D2E" w:rsidRDefault="00C87D2E">
            <w:pPr>
              <w:rPr>
                <w:rFonts w:ascii="Calibri" w:hAnsi="Calibri" w:cs="Calibri"/>
                <w:b/>
                <w:sz w:val="22"/>
                <w:szCs w:val="22"/>
              </w:rPr>
            </w:pPr>
            <w:r w:rsidRPr="00C87D2E">
              <w:rPr>
                <w:rFonts w:ascii="Calibri" w:hAnsi="Calibri" w:cs="Calibri"/>
                <w:b/>
                <w:sz w:val="22"/>
                <w:szCs w:val="22"/>
              </w:rPr>
              <w:t>Math is fun quiz</w:t>
            </w:r>
          </w:p>
        </w:tc>
        <w:tc>
          <w:tcPr>
            <w:tcW w:w="7314" w:type="dxa"/>
          </w:tcPr>
          <w:p w14:paraId="1B8B4837" w14:textId="6147F22B" w:rsidR="00C87D2E" w:rsidRPr="00C87D2E" w:rsidRDefault="00C87D2E" w:rsidP="00C87D2E">
            <w:pPr>
              <w:rPr>
                <w:rFonts w:ascii="Calibri" w:hAnsi="Calibri"/>
                <w:sz w:val="22"/>
                <w:szCs w:val="22"/>
              </w:rPr>
            </w:pPr>
            <w:hyperlink r:id="rId18" w:history="1">
              <w:r w:rsidRPr="00C87D2E">
                <w:rPr>
                  <w:rStyle w:val="Hyperlink"/>
                  <w:rFonts w:ascii="Calibri" w:hAnsi="Calibri"/>
                  <w:sz w:val="22"/>
                  <w:szCs w:val="22"/>
                </w:rPr>
                <w:t>Click link</w:t>
              </w:r>
            </w:hyperlink>
          </w:p>
        </w:tc>
      </w:tr>
    </w:tbl>
    <w:p w14:paraId="0649B395" w14:textId="77777777" w:rsidR="009F0CD1" w:rsidRDefault="009F0CD1"/>
    <w:sectPr w:rsidR="009F0CD1" w:rsidSect="00E02A5E">
      <w:headerReference w:type="defaul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CB439" w14:textId="77777777" w:rsidR="00E528E5" w:rsidRDefault="00E528E5" w:rsidP="00CC74A5">
      <w:r>
        <w:separator/>
      </w:r>
    </w:p>
  </w:endnote>
  <w:endnote w:type="continuationSeparator" w:id="0">
    <w:p w14:paraId="7A036F3E" w14:textId="77777777" w:rsidR="00E528E5" w:rsidRDefault="00E528E5" w:rsidP="00CC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414D6" w14:textId="77777777" w:rsidR="00E528E5" w:rsidRDefault="00E528E5" w:rsidP="00CC74A5">
      <w:r>
        <w:separator/>
      </w:r>
    </w:p>
  </w:footnote>
  <w:footnote w:type="continuationSeparator" w:id="0">
    <w:p w14:paraId="43B0DE82" w14:textId="77777777" w:rsidR="00E528E5" w:rsidRDefault="00E528E5" w:rsidP="00CC7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CF54C" w14:textId="46564C63" w:rsidR="00CC74A5" w:rsidRDefault="002A4B53">
    <w:pPr>
      <w:pStyle w:val="Header"/>
    </w:pPr>
    <w:r>
      <w:rPr>
        <w:noProof/>
      </w:rPr>
      <w:drawing>
        <wp:anchor distT="0" distB="0" distL="114300" distR="114300" simplePos="0" relativeHeight="251660288" behindDoc="1" locked="0" layoutInCell="1" allowOverlap="1" wp14:anchorId="77BD3F5D" wp14:editId="7E54E56F">
          <wp:simplePos x="0" y="0"/>
          <wp:positionH relativeFrom="column">
            <wp:posOffset>1138555</wp:posOffset>
          </wp:positionH>
          <wp:positionV relativeFrom="paragraph">
            <wp:posOffset>-284480</wp:posOffset>
          </wp:positionV>
          <wp:extent cx="3523615" cy="1020445"/>
          <wp:effectExtent l="0" t="0" r="0" b="0"/>
          <wp:wrapTight wrapText="bothSides">
            <wp:wrapPolygon edited="0">
              <wp:start x="0" y="0"/>
              <wp:lineTo x="0" y="21237"/>
              <wp:lineTo x="21487" y="21237"/>
              <wp:lineTo x="214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2-10 at 2.24.30 pm.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3615" cy="1020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74A5">
      <w:rPr>
        <w:noProof/>
      </w:rPr>
      <w:drawing>
        <wp:anchor distT="0" distB="0" distL="114300" distR="114300" simplePos="0" relativeHeight="251659264" behindDoc="1" locked="0" layoutInCell="1" allowOverlap="1" wp14:anchorId="7FDB830C" wp14:editId="32B7229B">
          <wp:simplePos x="0" y="0"/>
          <wp:positionH relativeFrom="column">
            <wp:posOffset>-370390</wp:posOffset>
          </wp:positionH>
          <wp:positionV relativeFrom="paragraph">
            <wp:posOffset>114847</wp:posOffset>
          </wp:positionV>
          <wp:extent cx="777875" cy="565785"/>
          <wp:effectExtent l="0" t="0" r="0" b="5715"/>
          <wp:wrapTight wrapText="bothSides">
            <wp:wrapPolygon edited="0">
              <wp:start x="0" y="0"/>
              <wp:lineTo x="0" y="21333"/>
              <wp:lineTo x="21159" y="21333"/>
              <wp:lineTo x="211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0-12 at 12.38.25 pm.png"/>
                  <pic:cNvPicPr/>
                </pic:nvPicPr>
                <pic:blipFill>
                  <a:blip r:embed="rId2">
                    <a:extLst>
                      <a:ext uri="{28A0092B-C50C-407E-A947-70E740481C1C}">
                        <a14:useLocalDpi xmlns:a14="http://schemas.microsoft.com/office/drawing/2010/main" val="0"/>
                      </a:ext>
                    </a:extLst>
                  </a:blip>
                  <a:stretch>
                    <a:fillRect/>
                  </a:stretch>
                </pic:blipFill>
                <pic:spPr>
                  <a:xfrm>
                    <a:off x="0" y="0"/>
                    <a:ext cx="777875" cy="565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410pt;height:430pt" o:bullet="t">
        <v:imagedata r:id="rId1" o:title="tick"/>
      </v:shape>
    </w:pict>
  </w:numPicBullet>
  <w:abstractNum w:abstractNumId="0" w15:restartNumberingAfterBreak="0">
    <w:nsid w:val="03882CC0"/>
    <w:multiLevelType w:val="hybridMultilevel"/>
    <w:tmpl w:val="DE342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43245"/>
    <w:multiLevelType w:val="hybridMultilevel"/>
    <w:tmpl w:val="592C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15BF5"/>
    <w:multiLevelType w:val="hybridMultilevel"/>
    <w:tmpl w:val="16CE1CAA"/>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86D7325"/>
    <w:multiLevelType w:val="hybridMultilevel"/>
    <w:tmpl w:val="391C3F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32A54"/>
    <w:multiLevelType w:val="hybridMultilevel"/>
    <w:tmpl w:val="06A8B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16049"/>
    <w:multiLevelType w:val="hybridMultilevel"/>
    <w:tmpl w:val="11FEB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32A4E"/>
    <w:multiLevelType w:val="hybridMultilevel"/>
    <w:tmpl w:val="7AE8B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56D6A"/>
    <w:multiLevelType w:val="multilevel"/>
    <w:tmpl w:val="78C6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93627"/>
    <w:multiLevelType w:val="hybridMultilevel"/>
    <w:tmpl w:val="26107B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318F5"/>
    <w:multiLevelType w:val="hybridMultilevel"/>
    <w:tmpl w:val="4044EBF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B2476EC"/>
    <w:multiLevelType w:val="hybridMultilevel"/>
    <w:tmpl w:val="35683A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2171D"/>
    <w:multiLevelType w:val="hybridMultilevel"/>
    <w:tmpl w:val="CC4E4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C05F5"/>
    <w:multiLevelType w:val="hybridMultilevel"/>
    <w:tmpl w:val="8550D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F3E4E"/>
    <w:multiLevelType w:val="hybridMultilevel"/>
    <w:tmpl w:val="FDF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96572"/>
    <w:multiLevelType w:val="hybridMultilevel"/>
    <w:tmpl w:val="0E14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23EDD"/>
    <w:multiLevelType w:val="hybridMultilevel"/>
    <w:tmpl w:val="E6644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594A4C"/>
    <w:multiLevelType w:val="hybridMultilevel"/>
    <w:tmpl w:val="F58EF0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3B1BED"/>
    <w:multiLevelType w:val="hybridMultilevel"/>
    <w:tmpl w:val="1DA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BE3638"/>
    <w:multiLevelType w:val="hybridMultilevel"/>
    <w:tmpl w:val="8110C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2F023F"/>
    <w:multiLevelType w:val="hybridMultilevel"/>
    <w:tmpl w:val="CDA0F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E2D5C"/>
    <w:multiLevelType w:val="hybridMultilevel"/>
    <w:tmpl w:val="BF2A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0661B"/>
    <w:multiLevelType w:val="hybridMultilevel"/>
    <w:tmpl w:val="D18A2E9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F22268"/>
    <w:multiLevelType w:val="hybridMultilevel"/>
    <w:tmpl w:val="63B2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9C6540"/>
    <w:multiLevelType w:val="hybridMultilevel"/>
    <w:tmpl w:val="7AE8B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9741B"/>
    <w:multiLevelType w:val="hybridMultilevel"/>
    <w:tmpl w:val="2744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83EAC"/>
    <w:multiLevelType w:val="hybridMultilevel"/>
    <w:tmpl w:val="2D4AF7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FD1BBD"/>
    <w:multiLevelType w:val="hybridMultilevel"/>
    <w:tmpl w:val="894A7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40335D"/>
    <w:multiLevelType w:val="hybridMultilevel"/>
    <w:tmpl w:val="9E44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2476F"/>
    <w:multiLevelType w:val="hybridMultilevel"/>
    <w:tmpl w:val="9178460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012E3"/>
    <w:multiLevelType w:val="multilevel"/>
    <w:tmpl w:val="31F4BE52"/>
    <w:lvl w:ilvl="0">
      <w:start w:val="1"/>
      <w:numFmt w:val="decimal"/>
      <w:lvlText w:val="%1."/>
      <w:lvlJc w:val="left"/>
      <w:pPr>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7"/>
  </w:num>
  <w:num w:numId="3">
    <w:abstractNumId w:val="29"/>
  </w:num>
  <w:num w:numId="4">
    <w:abstractNumId w:val="1"/>
  </w:num>
  <w:num w:numId="5">
    <w:abstractNumId w:val="13"/>
  </w:num>
  <w:num w:numId="6">
    <w:abstractNumId w:val="14"/>
  </w:num>
  <w:num w:numId="7">
    <w:abstractNumId w:val="26"/>
  </w:num>
  <w:num w:numId="8">
    <w:abstractNumId w:val="8"/>
  </w:num>
  <w:num w:numId="9">
    <w:abstractNumId w:val="12"/>
  </w:num>
  <w:num w:numId="10">
    <w:abstractNumId w:val="2"/>
  </w:num>
  <w:num w:numId="11">
    <w:abstractNumId w:val="22"/>
  </w:num>
  <w:num w:numId="12">
    <w:abstractNumId w:val="24"/>
  </w:num>
  <w:num w:numId="13">
    <w:abstractNumId w:val="21"/>
  </w:num>
  <w:num w:numId="14">
    <w:abstractNumId w:val="19"/>
  </w:num>
  <w:num w:numId="15">
    <w:abstractNumId w:val="18"/>
  </w:num>
  <w:num w:numId="16">
    <w:abstractNumId w:val="17"/>
  </w:num>
  <w:num w:numId="17">
    <w:abstractNumId w:val="3"/>
  </w:num>
  <w:num w:numId="18">
    <w:abstractNumId w:val="5"/>
  </w:num>
  <w:num w:numId="19">
    <w:abstractNumId w:val="10"/>
  </w:num>
  <w:num w:numId="20">
    <w:abstractNumId w:val="16"/>
  </w:num>
  <w:num w:numId="21">
    <w:abstractNumId w:val="20"/>
  </w:num>
  <w:num w:numId="22">
    <w:abstractNumId w:val="11"/>
  </w:num>
  <w:num w:numId="23">
    <w:abstractNumId w:val="7"/>
  </w:num>
  <w:num w:numId="24">
    <w:abstractNumId w:val="28"/>
  </w:num>
  <w:num w:numId="25">
    <w:abstractNumId w:val="4"/>
  </w:num>
  <w:num w:numId="26">
    <w:abstractNumId w:val="15"/>
  </w:num>
  <w:num w:numId="27">
    <w:abstractNumId w:val="6"/>
  </w:num>
  <w:num w:numId="28">
    <w:abstractNumId w:val="23"/>
  </w:num>
  <w:num w:numId="29">
    <w:abstractNumId w:val="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A5"/>
    <w:rsid w:val="000F32A5"/>
    <w:rsid w:val="001879CE"/>
    <w:rsid w:val="001B5B38"/>
    <w:rsid w:val="001D33B8"/>
    <w:rsid w:val="001F4608"/>
    <w:rsid w:val="00245F57"/>
    <w:rsid w:val="002A4B53"/>
    <w:rsid w:val="002D29CB"/>
    <w:rsid w:val="002D4872"/>
    <w:rsid w:val="002D7EC8"/>
    <w:rsid w:val="002E7596"/>
    <w:rsid w:val="00332406"/>
    <w:rsid w:val="0033656D"/>
    <w:rsid w:val="003565C2"/>
    <w:rsid w:val="00372CFD"/>
    <w:rsid w:val="003F19AB"/>
    <w:rsid w:val="00452C38"/>
    <w:rsid w:val="00454963"/>
    <w:rsid w:val="00497871"/>
    <w:rsid w:val="004B14B1"/>
    <w:rsid w:val="005455AC"/>
    <w:rsid w:val="00546EA2"/>
    <w:rsid w:val="0059099D"/>
    <w:rsid w:val="005B6FCB"/>
    <w:rsid w:val="00681310"/>
    <w:rsid w:val="006B1FAF"/>
    <w:rsid w:val="00762F7B"/>
    <w:rsid w:val="008845D6"/>
    <w:rsid w:val="008E2D55"/>
    <w:rsid w:val="00943EEB"/>
    <w:rsid w:val="009A1621"/>
    <w:rsid w:val="009A676A"/>
    <w:rsid w:val="009B0D15"/>
    <w:rsid w:val="009F0CD1"/>
    <w:rsid w:val="00A33746"/>
    <w:rsid w:val="00A450CE"/>
    <w:rsid w:val="00A47F5B"/>
    <w:rsid w:val="00A90D74"/>
    <w:rsid w:val="00AB6707"/>
    <w:rsid w:val="00B015A8"/>
    <w:rsid w:val="00B379AE"/>
    <w:rsid w:val="00C00707"/>
    <w:rsid w:val="00C06B30"/>
    <w:rsid w:val="00C84FB0"/>
    <w:rsid w:val="00C87D2E"/>
    <w:rsid w:val="00CB1447"/>
    <w:rsid w:val="00CC74A5"/>
    <w:rsid w:val="00DA1375"/>
    <w:rsid w:val="00E02A5E"/>
    <w:rsid w:val="00E0574D"/>
    <w:rsid w:val="00E528E5"/>
    <w:rsid w:val="00E7713B"/>
    <w:rsid w:val="00EB3BAE"/>
    <w:rsid w:val="00F23D5D"/>
    <w:rsid w:val="00F4173A"/>
    <w:rsid w:val="00FF16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D70F8"/>
  <w15:chartTrackingRefBased/>
  <w15:docId w15:val="{CB4E0742-9D22-BF44-A7A0-72483C73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5C2"/>
    <w:rPr>
      <w:rFonts w:ascii="Times New Roman" w:eastAsia="Times New Roman" w:hAnsi="Times New Roman" w:cs="Times New Roman"/>
    </w:rPr>
  </w:style>
  <w:style w:type="paragraph" w:styleId="Heading1">
    <w:name w:val="heading 1"/>
    <w:basedOn w:val="Normal"/>
    <w:link w:val="Heading1Char"/>
    <w:uiPriority w:val="9"/>
    <w:qFormat/>
    <w:rsid w:val="00CC74A5"/>
    <w:pPr>
      <w:spacing w:before="100" w:beforeAutospacing="1" w:after="100" w:afterAutospacing="1"/>
      <w:jc w:val="center"/>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4A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C74A5"/>
    <w:pPr>
      <w:spacing w:before="100" w:beforeAutospacing="1" w:after="100" w:afterAutospacing="1"/>
    </w:pPr>
  </w:style>
  <w:style w:type="character" w:styleId="Hyperlink">
    <w:name w:val="Hyperlink"/>
    <w:uiPriority w:val="99"/>
    <w:unhideWhenUsed/>
    <w:rsid w:val="00CC74A5"/>
    <w:rPr>
      <w:color w:val="0000FF"/>
      <w:u w:val="single"/>
    </w:rPr>
  </w:style>
  <w:style w:type="paragraph" w:styleId="Header">
    <w:name w:val="header"/>
    <w:basedOn w:val="Normal"/>
    <w:link w:val="HeaderChar"/>
    <w:uiPriority w:val="99"/>
    <w:unhideWhenUsed/>
    <w:rsid w:val="00CC74A5"/>
    <w:pPr>
      <w:tabs>
        <w:tab w:val="center" w:pos="4680"/>
        <w:tab w:val="right" w:pos="9360"/>
      </w:tabs>
    </w:pPr>
  </w:style>
  <w:style w:type="character" w:customStyle="1" w:styleId="HeaderChar">
    <w:name w:val="Header Char"/>
    <w:basedOn w:val="DefaultParagraphFont"/>
    <w:link w:val="Header"/>
    <w:uiPriority w:val="99"/>
    <w:rsid w:val="00CC74A5"/>
    <w:rPr>
      <w:rFonts w:ascii="Times New Roman" w:eastAsia="Times New Roman" w:hAnsi="Times New Roman" w:cs="Times New Roman"/>
    </w:rPr>
  </w:style>
  <w:style w:type="paragraph" w:styleId="Footer">
    <w:name w:val="footer"/>
    <w:basedOn w:val="Normal"/>
    <w:link w:val="FooterChar"/>
    <w:uiPriority w:val="99"/>
    <w:unhideWhenUsed/>
    <w:rsid w:val="00CC74A5"/>
    <w:pPr>
      <w:tabs>
        <w:tab w:val="center" w:pos="4680"/>
        <w:tab w:val="right" w:pos="9360"/>
      </w:tabs>
    </w:pPr>
  </w:style>
  <w:style w:type="character" w:customStyle="1" w:styleId="FooterChar">
    <w:name w:val="Footer Char"/>
    <w:basedOn w:val="DefaultParagraphFont"/>
    <w:link w:val="Footer"/>
    <w:uiPriority w:val="99"/>
    <w:rsid w:val="00CC74A5"/>
    <w:rPr>
      <w:rFonts w:ascii="Times New Roman" w:eastAsia="Times New Roman" w:hAnsi="Times New Roman" w:cs="Times New Roman"/>
    </w:rPr>
  </w:style>
  <w:style w:type="paragraph" w:styleId="ListParagraph">
    <w:name w:val="List Paragraph"/>
    <w:basedOn w:val="Normal"/>
    <w:uiPriority w:val="34"/>
    <w:qFormat/>
    <w:rsid w:val="005455AC"/>
    <w:pPr>
      <w:ind w:left="720"/>
      <w:contextualSpacing/>
    </w:pPr>
  </w:style>
  <w:style w:type="character" w:styleId="UnresolvedMention">
    <w:name w:val="Unresolved Mention"/>
    <w:basedOn w:val="DefaultParagraphFont"/>
    <w:uiPriority w:val="99"/>
    <w:semiHidden/>
    <w:unhideWhenUsed/>
    <w:rsid w:val="002D7EC8"/>
    <w:rPr>
      <w:color w:val="605E5C"/>
      <w:shd w:val="clear" w:color="auto" w:fill="E1DFDD"/>
    </w:rPr>
  </w:style>
  <w:style w:type="table" w:styleId="TableGrid">
    <w:name w:val="Table Grid"/>
    <w:basedOn w:val="TableNormal"/>
    <w:uiPriority w:val="39"/>
    <w:rsid w:val="00454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379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143496">
      <w:bodyDiv w:val="1"/>
      <w:marLeft w:val="0"/>
      <w:marRight w:val="0"/>
      <w:marTop w:val="0"/>
      <w:marBottom w:val="0"/>
      <w:divBdr>
        <w:top w:val="none" w:sz="0" w:space="0" w:color="auto"/>
        <w:left w:val="none" w:sz="0" w:space="0" w:color="auto"/>
        <w:bottom w:val="none" w:sz="0" w:space="0" w:color="auto"/>
        <w:right w:val="none" w:sz="0" w:space="0" w:color="auto"/>
      </w:divBdr>
    </w:div>
    <w:div w:id="572392697">
      <w:bodyDiv w:val="1"/>
      <w:marLeft w:val="0"/>
      <w:marRight w:val="0"/>
      <w:marTop w:val="0"/>
      <w:marBottom w:val="0"/>
      <w:divBdr>
        <w:top w:val="none" w:sz="0" w:space="0" w:color="auto"/>
        <w:left w:val="none" w:sz="0" w:space="0" w:color="auto"/>
        <w:bottom w:val="none" w:sz="0" w:space="0" w:color="auto"/>
        <w:right w:val="none" w:sz="0" w:space="0" w:color="auto"/>
      </w:divBdr>
      <w:divsChild>
        <w:div w:id="2008248904">
          <w:marLeft w:val="0"/>
          <w:marRight w:val="0"/>
          <w:marTop w:val="0"/>
          <w:marBottom w:val="0"/>
          <w:divBdr>
            <w:top w:val="none" w:sz="0" w:space="0" w:color="auto"/>
            <w:left w:val="none" w:sz="0" w:space="0" w:color="auto"/>
            <w:bottom w:val="none" w:sz="0" w:space="0" w:color="auto"/>
            <w:right w:val="none" w:sz="0" w:space="0" w:color="auto"/>
          </w:divBdr>
          <w:divsChild>
            <w:div w:id="1262226115">
              <w:marLeft w:val="0"/>
              <w:marRight w:val="0"/>
              <w:marTop w:val="0"/>
              <w:marBottom w:val="0"/>
              <w:divBdr>
                <w:top w:val="none" w:sz="0" w:space="0" w:color="auto"/>
                <w:left w:val="none" w:sz="0" w:space="0" w:color="auto"/>
                <w:bottom w:val="none" w:sz="0" w:space="0" w:color="auto"/>
                <w:right w:val="none" w:sz="0" w:space="0" w:color="auto"/>
              </w:divBdr>
            </w:div>
          </w:divsChild>
        </w:div>
        <w:div w:id="1958751326">
          <w:marLeft w:val="0"/>
          <w:marRight w:val="0"/>
          <w:marTop w:val="0"/>
          <w:marBottom w:val="0"/>
          <w:divBdr>
            <w:top w:val="none" w:sz="0" w:space="0" w:color="auto"/>
            <w:left w:val="none" w:sz="0" w:space="0" w:color="auto"/>
            <w:bottom w:val="none" w:sz="0" w:space="0" w:color="auto"/>
            <w:right w:val="none" w:sz="0" w:space="0" w:color="auto"/>
          </w:divBdr>
          <w:divsChild>
            <w:div w:id="1656225965">
              <w:marLeft w:val="0"/>
              <w:marRight w:val="0"/>
              <w:marTop w:val="0"/>
              <w:marBottom w:val="0"/>
              <w:divBdr>
                <w:top w:val="none" w:sz="0" w:space="0" w:color="auto"/>
                <w:left w:val="none" w:sz="0" w:space="0" w:color="auto"/>
                <w:bottom w:val="none" w:sz="0" w:space="0" w:color="auto"/>
                <w:right w:val="none" w:sz="0" w:space="0" w:color="auto"/>
              </w:divBdr>
            </w:div>
          </w:divsChild>
        </w:div>
        <w:div w:id="735469518">
          <w:marLeft w:val="0"/>
          <w:marRight w:val="0"/>
          <w:marTop w:val="0"/>
          <w:marBottom w:val="0"/>
          <w:divBdr>
            <w:top w:val="none" w:sz="0" w:space="0" w:color="auto"/>
            <w:left w:val="none" w:sz="0" w:space="0" w:color="auto"/>
            <w:bottom w:val="none" w:sz="0" w:space="0" w:color="auto"/>
            <w:right w:val="none" w:sz="0" w:space="0" w:color="auto"/>
          </w:divBdr>
          <w:divsChild>
            <w:div w:id="379787060">
              <w:marLeft w:val="0"/>
              <w:marRight w:val="0"/>
              <w:marTop w:val="0"/>
              <w:marBottom w:val="0"/>
              <w:divBdr>
                <w:top w:val="none" w:sz="0" w:space="0" w:color="auto"/>
                <w:left w:val="none" w:sz="0" w:space="0" w:color="auto"/>
                <w:bottom w:val="none" w:sz="0" w:space="0" w:color="auto"/>
                <w:right w:val="none" w:sz="0" w:space="0" w:color="auto"/>
              </w:divBdr>
            </w:div>
          </w:divsChild>
        </w:div>
        <w:div w:id="1783762912">
          <w:marLeft w:val="0"/>
          <w:marRight w:val="0"/>
          <w:marTop w:val="0"/>
          <w:marBottom w:val="0"/>
          <w:divBdr>
            <w:top w:val="none" w:sz="0" w:space="0" w:color="auto"/>
            <w:left w:val="none" w:sz="0" w:space="0" w:color="auto"/>
            <w:bottom w:val="none" w:sz="0" w:space="0" w:color="auto"/>
            <w:right w:val="none" w:sz="0" w:space="0" w:color="auto"/>
          </w:divBdr>
          <w:divsChild>
            <w:div w:id="118454507">
              <w:marLeft w:val="0"/>
              <w:marRight w:val="0"/>
              <w:marTop w:val="0"/>
              <w:marBottom w:val="0"/>
              <w:divBdr>
                <w:top w:val="none" w:sz="0" w:space="0" w:color="auto"/>
                <w:left w:val="none" w:sz="0" w:space="0" w:color="auto"/>
                <w:bottom w:val="none" w:sz="0" w:space="0" w:color="auto"/>
                <w:right w:val="none" w:sz="0" w:space="0" w:color="auto"/>
              </w:divBdr>
            </w:div>
          </w:divsChild>
        </w:div>
        <w:div w:id="83183516">
          <w:marLeft w:val="0"/>
          <w:marRight w:val="0"/>
          <w:marTop w:val="0"/>
          <w:marBottom w:val="0"/>
          <w:divBdr>
            <w:top w:val="none" w:sz="0" w:space="0" w:color="auto"/>
            <w:left w:val="none" w:sz="0" w:space="0" w:color="auto"/>
            <w:bottom w:val="none" w:sz="0" w:space="0" w:color="auto"/>
            <w:right w:val="none" w:sz="0" w:space="0" w:color="auto"/>
          </w:divBdr>
          <w:divsChild>
            <w:div w:id="2123067270">
              <w:marLeft w:val="0"/>
              <w:marRight w:val="0"/>
              <w:marTop w:val="0"/>
              <w:marBottom w:val="0"/>
              <w:divBdr>
                <w:top w:val="none" w:sz="0" w:space="0" w:color="auto"/>
                <w:left w:val="none" w:sz="0" w:space="0" w:color="auto"/>
                <w:bottom w:val="none" w:sz="0" w:space="0" w:color="auto"/>
                <w:right w:val="none" w:sz="0" w:space="0" w:color="auto"/>
              </w:divBdr>
            </w:div>
          </w:divsChild>
        </w:div>
        <w:div w:id="1358235394">
          <w:marLeft w:val="0"/>
          <w:marRight w:val="0"/>
          <w:marTop w:val="0"/>
          <w:marBottom w:val="0"/>
          <w:divBdr>
            <w:top w:val="none" w:sz="0" w:space="0" w:color="auto"/>
            <w:left w:val="none" w:sz="0" w:space="0" w:color="auto"/>
            <w:bottom w:val="none" w:sz="0" w:space="0" w:color="auto"/>
            <w:right w:val="none" w:sz="0" w:space="0" w:color="auto"/>
          </w:divBdr>
          <w:divsChild>
            <w:div w:id="1170952126">
              <w:marLeft w:val="0"/>
              <w:marRight w:val="0"/>
              <w:marTop w:val="0"/>
              <w:marBottom w:val="0"/>
              <w:divBdr>
                <w:top w:val="none" w:sz="0" w:space="0" w:color="auto"/>
                <w:left w:val="none" w:sz="0" w:space="0" w:color="auto"/>
                <w:bottom w:val="none" w:sz="0" w:space="0" w:color="auto"/>
                <w:right w:val="none" w:sz="0" w:space="0" w:color="auto"/>
              </w:divBdr>
            </w:div>
          </w:divsChild>
        </w:div>
        <w:div w:id="1479762795">
          <w:marLeft w:val="0"/>
          <w:marRight w:val="0"/>
          <w:marTop w:val="0"/>
          <w:marBottom w:val="0"/>
          <w:divBdr>
            <w:top w:val="none" w:sz="0" w:space="0" w:color="auto"/>
            <w:left w:val="none" w:sz="0" w:space="0" w:color="auto"/>
            <w:bottom w:val="none" w:sz="0" w:space="0" w:color="auto"/>
            <w:right w:val="none" w:sz="0" w:space="0" w:color="auto"/>
          </w:divBdr>
        </w:div>
      </w:divsChild>
    </w:div>
    <w:div w:id="692150894">
      <w:bodyDiv w:val="1"/>
      <w:marLeft w:val="0"/>
      <w:marRight w:val="0"/>
      <w:marTop w:val="0"/>
      <w:marBottom w:val="0"/>
      <w:divBdr>
        <w:top w:val="none" w:sz="0" w:space="0" w:color="auto"/>
        <w:left w:val="none" w:sz="0" w:space="0" w:color="auto"/>
        <w:bottom w:val="none" w:sz="0" w:space="0" w:color="auto"/>
        <w:right w:val="none" w:sz="0" w:space="0" w:color="auto"/>
      </w:divBdr>
    </w:div>
    <w:div w:id="709232562">
      <w:bodyDiv w:val="1"/>
      <w:marLeft w:val="0"/>
      <w:marRight w:val="0"/>
      <w:marTop w:val="0"/>
      <w:marBottom w:val="0"/>
      <w:divBdr>
        <w:top w:val="none" w:sz="0" w:space="0" w:color="auto"/>
        <w:left w:val="none" w:sz="0" w:space="0" w:color="auto"/>
        <w:bottom w:val="none" w:sz="0" w:space="0" w:color="auto"/>
        <w:right w:val="none" w:sz="0" w:space="0" w:color="auto"/>
      </w:divBdr>
    </w:div>
    <w:div w:id="730424074">
      <w:bodyDiv w:val="1"/>
      <w:marLeft w:val="0"/>
      <w:marRight w:val="0"/>
      <w:marTop w:val="0"/>
      <w:marBottom w:val="0"/>
      <w:divBdr>
        <w:top w:val="none" w:sz="0" w:space="0" w:color="auto"/>
        <w:left w:val="none" w:sz="0" w:space="0" w:color="auto"/>
        <w:bottom w:val="none" w:sz="0" w:space="0" w:color="auto"/>
        <w:right w:val="none" w:sz="0" w:space="0" w:color="auto"/>
      </w:divBdr>
    </w:div>
    <w:div w:id="816385234">
      <w:bodyDiv w:val="1"/>
      <w:marLeft w:val="0"/>
      <w:marRight w:val="0"/>
      <w:marTop w:val="0"/>
      <w:marBottom w:val="0"/>
      <w:divBdr>
        <w:top w:val="none" w:sz="0" w:space="0" w:color="auto"/>
        <w:left w:val="none" w:sz="0" w:space="0" w:color="auto"/>
        <w:bottom w:val="none" w:sz="0" w:space="0" w:color="auto"/>
        <w:right w:val="none" w:sz="0" w:space="0" w:color="auto"/>
      </w:divBdr>
    </w:div>
    <w:div w:id="857550242">
      <w:bodyDiv w:val="1"/>
      <w:marLeft w:val="0"/>
      <w:marRight w:val="0"/>
      <w:marTop w:val="0"/>
      <w:marBottom w:val="0"/>
      <w:divBdr>
        <w:top w:val="none" w:sz="0" w:space="0" w:color="auto"/>
        <w:left w:val="none" w:sz="0" w:space="0" w:color="auto"/>
        <w:bottom w:val="none" w:sz="0" w:space="0" w:color="auto"/>
        <w:right w:val="none" w:sz="0" w:space="0" w:color="auto"/>
      </w:divBdr>
    </w:div>
    <w:div w:id="999042400">
      <w:bodyDiv w:val="1"/>
      <w:marLeft w:val="0"/>
      <w:marRight w:val="0"/>
      <w:marTop w:val="0"/>
      <w:marBottom w:val="0"/>
      <w:divBdr>
        <w:top w:val="none" w:sz="0" w:space="0" w:color="auto"/>
        <w:left w:val="none" w:sz="0" w:space="0" w:color="auto"/>
        <w:bottom w:val="none" w:sz="0" w:space="0" w:color="auto"/>
        <w:right w:val="none" w:sz="0" w:space="0" w:color="auto"/>
      </w:divBdr>
    </w:div>
    <w:div w:id="1183395294">
      <w:bodyDiv w:val="1"/>
      <w:marLeft w:val="0"/>
      <w:marRight w:val="0"/>
      <w:marTop w:val="0"/>
      <w:marBottom w:val="0"/>
      <w:divBdr>
        <w:top w:val="none" w:sz="0" w:space="0" w:color="auto"/>
        <w:left w:val="none" w:sz="0" w:space="0" w:color="auto"/>
        <w:bottom w:val="none" w:sz="0" w:space="0" w:color="auto"/>
        <w:right w:val="none" w:sz="0" w:space="0" w:color="auto"/>
      </w:divBdr>
    </w:div>
    <w:div w:id="1185748830">
      <w:bodyDiv w:val="1"/>
      <w:marLeft w:val="0"/>
      <w:marRight w:val="0"/>
      <w:marTop w:val="0"/>
      <w:marBottom w:val="0"/>
      <w:divBdr>
        <w:top w:val="none" w:sz="0" w:space="0" w:color="auto"/>
        <w:left w:val="none" w:sz="0" w:space="0" w:color="auto"/>
        <w:bottom w:val="none" w:sz="0" w:space="0" w:color="auto"/>
        <w:right w:val="none" w:sz="0" w:space="0" w:color="auto"/>
      </w:divBdr>
    </w:div>
    <w:div w:id="1229804652">
      <w:bodyDiv w:val="1"/>
      <w:marLeft w:val="0"/>
      <w:marRight w:val="0"/>
      <w:marTop w:val="0"/>
      <w:marBottom w:val="0"/>
      <w:divBdr>
        <w:top w:val="none" w:sz="0" w:space="0" w:color="auto"/>
        <w:left w:val="none" w:sz="0" w:space="0" w:color="auto"/>
        <w:bottom w:val="none" w:sz="0" w:space="0" w:color="auto"/>
        <w:right w:val="none" w:sz="0" w:space="0" w:color="auto"/>
      </w:divBdr>
    </w:div>
    <w:div w:id="1307275282">
      <w:bodyDiv w:val="1"/>
      <w:marLeft w:val="0"/>
      <w:marRight w:val="0"/>
      <w:marTop w:val="0"/>
      <w:marBottom w:val="0"/>
      <w:divBdr>
        <w:top w:val="none" w:sz="0" w:space="0" w:color="auto"/>
        <w:left w:val="none" w:sz="0" w:space="0" w:color="auto"/>
        <w:bottom w:val="none" w:sz="0" w:space="0" w:color="auto"/>
        <w:right w:val="none" w:sz="0" w:space="0" w:color="auto"/>
      </w:divBdr>
    </w:div>
    <w:div w:id="1461463002">
      <w:bodyDiv w:val="1"/>
      <w:marLeft w:val="0"/>
      <w:marRight w:val="0"/>
      <w:marTop w:val="0"/>
      <w:marBottom w:val="0"/>
      <w:divBdr>
        <w:top w:val="none" w:sz="0" w:space="0" w:color="auto"/>
        <w:left w:val="none" w:sz="0" w:space="0" w:color="auto"/>
        <w:bottom w:val="none" w:sz="0" w:space="0" w:color="auto"/>
        <w:right w:val="none" w:sz="0" w:space="0" w:color="auto"/>
      </w:divBdr>
    </w:div>
    <w:div w:id="1532649393">
      <w:bodyDiv w:val="1"/>
      <w:marLeft w:val="0"/>
      <w:marRight w:val="0"/>
      <w:marTop w:val="0"/>
      <w:marBottom w:val="0"/>
      <w:divBdr>
        <w:top w:val="none" w:sz="0" w:space="0" w:color="auto"/>
        <w:left w:val="none" w:sz="0" w:space="0" w:color="auto"/>
        <w:bottom w:val="none" w:sz="0" w:space="0" w:color="auto"/>
        <w:right w:val="none" w:sz="0" w:space="0" w:color="auto"/>
      </w:divBdr>
    </w:div>
    <w:div w:id="1559319262">
      <w:bodyDiv w:val="1"/>
      <w:marLeft w:val="0"/>
      <w:marRight w:val="0"/>
      <w:marTop w:val="0"/>
      <w:marBottom w:val="0"/>
      <w:divBdr>
        <w:top w:val="none" w:sz="0" w:space="0" w:color="auto"/>
        <w:left w:val="none" w:sz="0" w:space="0" w:color="auto"/>
        <w:bottom w:val="none" w:sz="0" w:space="0" w:color="auto"/>
        <w:right w:val="none" w:sz="0" w:space="0" w:color="auto"/>
      </w:divBdr>
    </w:div>
    <w:div w:id="1681657248">
      <w:bodyDiv w:val="1"/>
      <w:marLeft w:val="0"/>
      <w:marRight w:val="0"/>
      <w:marTop w:val="0"/>
      <w:marBottom w:val="0"/>
      <w:divBdr>
        <w:top w:val="none" w:sz="0" w:space="0" w:color="auto"/>
        <w:left w:val="none" w:sz="0" w:space="0" w:color="auto"/>
        <w:bottom w:val="none" w:sz="0" w:space="0" w:color="auto"/>
        <w:right w:val="none" w:sz="0" w:space="0" w:color="auto"/>
      </w:divBdr>
    </w:div>
    <w:div w:id="1806584630">
      <w:bodyDiv w:val="1"/>
      <w:marLeft w:val="0"/>
      <w:marRight w:val="0"/>
      <w:marTop w:val="0"/>
      <w:marBottom w:val="0"/>
      <w:divBdr>
        <w:top w:val="none" w:sz="0" w:space="0" w:color="auto"/>
        <w:left w:val="none" w:sz="0" w:space="0" w:color="auto"/>
        <w:bottom w:val="none" w:sz="0" w:space="0" w:color="auto"/>
        <w:right w:val="none" w:sz="0" w:space="0" w:color="auto"/>
      </w:divBdr>
    </w:div>
    <w:div w:id="1829637257">
      <w:bodyDiv w:val="1"/>
      <w:marLeft w:val="0"/>
      <w:marRight w:val="0"/>
      <w:marTop w:val="0"/>
      <w:marBottom w:val="0"/>
      <w:divBdr>
        <w:top w:val="none" w:sz="0" w:space="0" w:color="auto"/>
        <w:left w:val="none" w:sz="0" w:space="0" w:color="auto"/>
        <w:bottom w:val="none" w:sz="0" w:space="0" w:color="auto"/>
        <w:right w:val="none" w:sz="0" w:space="0" w:color="auto"/>
      </w:divBdr>
    </w:div>
    <w:div w:id="1861888696">
      <w:bodyDiv w:val="1"/>
      <w:marLeft w:val="0"/>
      <w:marRight w:val="0"/>
      <w:marTop w:val="0"/>
      <w:marBottom w:val="0"/>
      <w:divBdr>
        <w:top w:val="none" w:sz="0" w:space="0" w:color="auto"/>
        <w:left w:val="none" w:sz="0" w:space="0" w:color="auto"/>
        <w:bottom w:val="none" w:sz="0" w:space="0" w:color="auto"/>
        <w:right w:val="none" w:sz="0" w:space="0" w:color="auto"/>
      </w:divBdr>
    </w:div>
    <w:div w:id="1878279523">
      <w:bodyDiv w:val="1"/>
      <w:marLeft w:val="0"/>
      <w:marRight w:val="0"/>
      <w:marTop w:val="0"/>
      <w:marBottom w:val="0"/>
      <w:divBdr>
        <w:top w:val="none" w:sz="0" w:space="0" w:color="auto"/>
        <w:left w:val="none" w:sz="0" w:space="0" w:color="auto"/>
        <w:bottom w:val="none" w:sz="0" w:space="0" w:color="auto"/>
        <w:right w:val="none" w:sz="0" w:space="0" w:color="auto"/>
      </w:divBdr>
    </w:div>
    <w:div w:id="1949309179">
      <w:bodyDiv w:val="1"/>
      <w:marLeft w:val="0"/>
      <w:marRight w:val="0"/>
      <w:marTop w:val="0"/>
      <w:marBottom w:val="0"/>
      <w:divBdr>
        <w:top w:val="none" w:sz="0" w:space="0" w:color="auto"/>
        <w:left w:val="none" w:sz="0" w:space="0" w:color="auto"/>
        <w:bottom w:val="none" w:sz="0" w:space="0" w:color="auto"/>
        <w:right w:val="none" w:sz="0" w:space="0" w:color="auto"/>
      </w:divBdr>
    </w:div>
    <w:div w:id="2056002650">
      <w:bodyDiv w:val="1"/>
      <w:marLeft w:val="0"/>
      <w:marRight w:val="0"/>
      <w:marTop w:val="0"/>
      <w:marBottom w:val="0"/>
      <w:divBdr>
        <w:top w:val="none" w:sz="0" w:space="0" w:color="auto"/>
        <w:left w:val="none" w:sz="0" w:space="0" w:color="auto"/>
        <w:bottom w:val="none" w:sz="0" w:space="0" w:color="auto"/>
        <w:right w:val="none" w:sz="0" w:space="0" w:color="auto"/>
      </w:divBdr>
    </w:div>
    <w:div w:id="2095738127">
      <w:bodyDiv w:val="1"/>
      <w:marLeft w:val="0"/>
      <w:marRight w:val="0"/>
      <w:marTop w:val="0"/>
      <w:marBottom w:val="0"/>
      <w:divBdr>
        <w:top w:val="none" w:sz="0" w:space="0" w:color="auto"/>
        <w:left w:val="none" w:sz="0" w:space="0" w:color="auto"/>
        <w:bottom w:val="none" w:sz="0" w:space="0" w:color="auto"/>
        <w:right w:val="none" w:sz="0" w:space="0" w:color="auto"/>
      </w:divBdr>
    </w:div>
    <w:div w:id="2104380275">
      <w:bodyDiv w:val="1"/>
      <w:marLeft w:val="0"/>
      <w:marRight w:val="0"/>
      <w:marTop w:val="0"/>
      <w:marBottom w:val="0"/>
      <w:divBdr>
        <w:top w:val="none" w:sz="0" w:space="0" w:color="auto"/>
        <w:left w:val="none" w:sz="0" w:space="0" w:color="auto"/>
        <w:bottom w:val="none" w:sz="0" w:space="0" w:color="auto"/>
        <w:right w:val="none" w:sz="0" w:space="0" w:color="auto"/>
      </w:divBdr>
    </w:div>
    <w:div w:id="2125419415">
      <w:bodyDiv w:val="1"/>
      <w:marLeft w:val="0"/>
      <w:marRight w:val="0"/>
      <w:marTop w:val="0"/>
      <w:marBottom w:val="0"/>
      <w:divBdr>
        <w:top w:val="none" w:sz="0" w:space="0" w:color="auto"/>
        <w:left w:val="none" w:sz="0" w:space="0" w:color="auto"/>
        <w:bottom w:val="none" w:sz="0" w:space="0" w:color="auto"/>
        <w:right w:val="none" w:sz="0" w:space="0" w:color="auto"/>
      </w:divBdr>
    </w:div>
    <w:div w:id="2130781224">
      <w:bodyDiv w:val="1"/>
      <w:marLeft w:val="0"/>
      <w:marRight w:val="0"/>
      <w:marTop w:val="0"/>
      <w:marBottom w:val="0"/>
      <w:divBdr>
        <w:top w:val="none" w:sz="0" w:space="0" w:color="auto"/>
        <w:left w:val="none" w:sz="0" w:space="0" w:color="auto"/>
        <w:bottom w:val="none" w:sz="0" w:space="0" w:color="auto"/>
        <w:right w:val="none" w:sz="0" w:space="0" w:color="auto"/>
      </w:divBdr>
    </w:div>
    <w:div w:id="21471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JSk0DC5q4g" TargetMode="External"/><Relationship Id="rId13" Type="http://schemas.openxmlformats.org/officeDocument/2006/relationships/hyperlink" Target="https://au.ixl.com/math/year-5/types-of-angles" TargetMode="External"/><Relationship Id="rId18" Type="http://schemas.openxmlformats.org/officeDocument/2006/relationships/hyperlink" Target="https://www.mathopolis.com/questions/q.html?id=800&amp;t=mif&amp;qs=800_801_802_803_804_805_3276_3277_3278_3279&amp;site=1&amp;ref=2f616e676c65732e68746d6c&amp;title=416e676c6573202d2041637574652c204f62747573652c20537472616967687420616e6420526967687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2JSk0DC5q4g" TargetMode="External"/><Relationship Id="rId12" Type="http://schemas.openxmlformats.org/officeDocument/2006/relationships/hyperlink" Target="https://apps.apple.com/au/app/angle-finder/id631311541" TargetMode="External"/><Relationship Id="rId17" Type="http://schemas.openxmlformats.org/officeDocument/2006/relationships/hyperlink" Target="http://www.crickweb.co.uk/ks2numeracy-tools.html" TargetMode="External"/><Relationship Id="rId2" Type="http://schemas.openxmlformats.org/officeDocument/2006/relationships/styles" Target="styles.xml"/><Relationship Id="rId16" Type="http://schemas.openxmlformats.org/officeDocument/2006/relationships/hyperlink" Target="https://apps.apple.com/us/app/angles/id132540209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apple.com/au/app/angles-in-photo/id974550003" TargetMode="External"/><Relationship Id="rId5" Type="http://schemas.openxmlformats.org/officeDocument/2006/relationships/footnotes" Target="footnotes.xml"/><Relationship Id="rId15" Type="http://schemas.openxmlformats.org/officeDocument/2006/relationships/hyperlink" Target="https://apps.apple.com/us/app/drone-angles-learning-and-teaching-app-for-kids/id1085487626" TargetMode="External"/><Relationship Id="rId10" Type="http://schemas.openxmlformats.org/officeDocument/2006/relationships/hyperlink" Target="https://www.mathsisfun.com/angles.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NVuMULQjb3o" TargetMode="External"/><Relationship Id="rId14" Type="http://schemas.openxmlformats.org/officeDocument/2006/relationships/hyperlink" Target="https://apps.apple.com/au/app/targeting-maths-year-4/id73580493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2020-03-28T00:38:00Z</dcterms:created>
  <dcterms:modified xsi:type="dcterms:W3CDTF">2020-03-28T02:20:00Z</dcterms:modified>
</cp:coreProperties>
</file>