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A828" w14:textId="7440CD2C" w:rsidR="00CC74A5" w:rsidRPr="00CC74A5" w:rsidRDefault="004A4DD0" w:rsidP="00CC74A5">
      <w:pPr>
        <w:pStyle w:val="Heading1"/>
        <w:rPr>
          <w:rFonts w:ascii="Calibri" w:hAnsi="Calibri"/>
          <w:sz w:val="32"/>
          <w:szCs w:val="32"/>
        </w:rPr>
      </w:pPr>
      <w:r>
        <w:rPr>
          <w:rFonts w:ascii="Calibri" w:hAnsi="Calibri"/>
          <w:sz w:val="40"/>
          <w:szCs w:val="32"/>
        </w:rPr>
        <w:t>African Safari Measurements</w:t>
      </w:r>
    </w:p>
    <w:tbl>
      <w:tblPr>
        <w:tblW w:w="5662" w:type="pct"/>
        <w:tblInd w:w="-712" w:type="dxa"/>
        <w:tblCellMar>
          <w:left w:w="0" w:type="dxa"/>
          <w:right w:w="0" w:type="dxa"/>
        </w:tblCellMar>
        <w:tblLook w:val="04A0" w:firstRow="1" w:lastRow="0" w:firstColumn="1" w:lastColumn="0" w:noHBand="0" w:noVBand="1"/>
      </w:tblPr>
      <w:tblGrid>
        <w:gridCol w:w="1843"/>
        <w:gridCol w:w="3544"/>
        <w:gridCol w:w="2125"/>
        <w:gridCol w:w="2695"/>
      </w:tblGrid>
      <w:tr w:rsidR="00CC74A5" w:rsidRPr="00447A1C" w14:paraId="04F2236F" w14:textId="77777777" w:rsidTr="00CC74A5">
        <w:tc>
          <w:tcPr>
            <w:tcW w:w="903"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05EE923" w14:textId="77777777" w:rsidR="00CC74A5" w:rsidRPr="00E0574D" w:rsidRDefault="00CC74A5" w:rsidP="00F36C38">
            <w:pPr>
              <w:pStyle w:val="NormalWeb"/>
              <w:rPr>
                <w:rFonts w:ascii="Calibri" w:hAnsi="Calibri"/>
                <w:sz w:val="20"/>
                <w:szCs w:val="16"/>
              </w:rPr>
            </w:pPr>
            <w:r w:rsidRPr="00E0574D">
              <w:rPr>
                <w:rFonts w:ascii="Calibri" w:hAnsi="Calibri"/>
                <w:b/>
                <w:bCs/>
                <w:sz w:val="20"/>
                <w:szCs w:val="16"/>
              </w:rPr>
              <w:t>Learning Areas:</w:t>
            </w:r>
          </w:p>
        </w:tc>
        <w:tc>
          <w:tcPr>
            <w:tcW w:w="173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422BF0E" w14:textId="1FCF5301" w:rsidR="00CC74A5" w:rsidRPr="00E0574D" w:rsidRDefault="004A4DD0" w:rsidP="00F36C38">
            <w:pPr>
              <w:pStyle w:val="NormalWeb"/>
              <w:rPr>
                <w:rFonts w:ascii="Calibri" w:hAnsi="Calibri"/>
                <w:sz w:val="20"/>
                <w:szCs w:val="16"/>
              </w:rPr>
            </w:pPr>
            <w:r>
              <w:rPr>
                <w:rFonts w:ascii="Calibri" w:hAnsi="Calibri"/>
                <w:sz w:val="20"/>
                <w:szCs w:val="16"/>
              </w:rPr>
              <w:t>Mathematics</w:t>
            </w:r>
          </w:p>
        </w:tc>
        <w:tc>
          <w:tcPr>
            <w:tcW w:w="10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4083FAD" w14:textId="77777777" w:rsidR="00CC74A5" w:rsidRPr="00E0574D" w:rsidRDefault="00CC74A5" w:rsidP="00F36C38">
            <w:pPr>
              <w:pStyle w:val="NormalWeb"/>
              <w:rPr>
                <w:rFonts w:ascii="Calibri" w:hAnsi="Calibri"/>
                <w:b/>
                <w:bCs/>
                <w:sz w:val="20"/>
                <w:szCs w:val="16"/>
              </w:rPr>
            </w:pPr>
            <w:r w:rsidRPr="00E0574D">
              <w:rPr>
                <w:rFonts w:ascii="Calibri" w:hAnsi="Calibri"/>
                <w:b/>
                <w:bCs/>
                <w:sz w:val="20"/>
                <w:szCs w:val="16"/>
              </w:rPr>
              <w:t>Year Levels:</w:t>
            </w:r>
          </w:p>
        </w:tc>
        <w:tc>
          <w:tcPr>
            <w:tcW w:w="132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B7F7D2F" w14:textId="7F3421D2" w:rsidR="00CC74A5" w:rsidRPr="00E0574D" w:rsidRDefault="004A4DD0" w:rsidP="00F36C38">
            <w:pPr>
              <w:pStyle w:val="NormalWeb"/>
              <w:rPr>
                <w:rFonts w:ascii="Calibri" w:hAnsi="Calibri"/>
                <w:sz w:val="20"/>
                <w:szCs w:val="16"/>
              </w:rPr>
            </w:pPr>
            <w:r>
              <w:rPr>
                <w:rFonts w:ascii="Calibri" w:hAnsi="Calibri"/>
                <w:sz w:val="20"/>
                <w:szCs w:val="16"/>
              </w:rPr>
              <w:t>4</w:t>
            </w:r>
            <w:r w:rsidR="00135FBD">
              <w:rPr>
                <w:rFonts w:ascii="Calibri" w:hAnsi="Calibri"/>
                <w:sz w:val="20"/>
                <w:szCs w:val="16"/>
              </w:rPr>
              <w:t>, 5 and 6</w:t>
            </w:r>
          </w:p>
        </w:tc>
      </w:tr>
    </w:tbl>
    <w:p w14:paraId="5E672C85" w14:textId="77777777" w:rsidR="00CC74A5" w:rsidRPr="00447A1C" w:rsidRDefault="00CC74A5" w:rsidP="00CC74A5">
      <w:pPr>
        <w:rPr>
          <w:rFonts w:ascii="Calibri" w:hAnsi="Calibri"/>
          <w:sz w:val="16"/>
          <w:szCs w:val="16"/>
        </w:rPr>
      </w:pPr>
    </w:p>
    <w:tbl>
      <w:tblPr>
        <w:tblW w:w="5662" w:type="pct"/>
        <w:tblInd w:w="-712" w:type="dxa"/>
        <w:tblCellMar>
          <w:left w:w="0" w:type="dxa"/>
          <w:right w:w="0" w:type="dxa"/>
        </w:tblCellMar>
        <w:tblLook w:val="04A0" w:firstRow="1" w:lastRow="0" w:firstColumn="1" w:lastColumn="0" w:noHBand="0" w:noVBand="1"/>
      </w:tblPr>
      <w:tblGrid>
        <w:gridCol w:w="10207"/>
      </w:tblGrid>
      <w:tr w:rsidR="00CC74A5" w:rsidRPr="00447A1C" w14:paraId="72C43D37" w14:textId="77777777" w:rsidTr="00CC74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3723C834" w14:textId="6153D2B9" w:rsidR="00CC74A5" w:rsidRPr="00140D68" w:rsidRDefault="00CC74A5" w:rsidP="00F36C38">
            <w:pPr>
              <w:pStyle w:val="NormalWeb"/>
              <w:jc w:val="center"/>
              <w:rPr>
                <w:rFonts w:ascii="Calibri" w:hAnsi="Calibri"/>
                <w:sz w:val="19"/>
                <w:szCs w:val="19"/>
              </w:rPr>
            </w:pPr>
            <w:r>
              <w:rPr>
                <w:rFonts w:ascii="Calibri" w:hAnsi="Calibri"/>
                <w:b/>
                <w:bCs/>
                <w:sz w:val="19"/>
                <w:szCs w:val="19"/>
              </w:rPr>
              <w:t>Lesson Overview</w:t>
            </w:r>
            <w:r w:rsidRPr="00140D68">
              <w:rPr>
                <w:rFonts w:ascii="Calibri" w:hAnsi="Calibri"/>
                <w:sz w:val="19"/>
                <w:szCs w:val="19"/>
              </w:rPr>
              <w:t xml:space="preserve"> </w:t>
            </w:r>
          </w:p>
        </w:tc>
      </w:tr>
      <w:tr w:rsidR="00CC74A5" w:rsidRPr="00447A1C" w14:paraId="1A303B69" w14:textId="77777777" w:rsidTr="00E051B1">
        <w:trPr>
          <w:trHeight w:val="656"/>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D6D6E60" w14:textId="065C2BED" w:rsidR="00CC74A5" w:rsidRPr="00012F73" w:rsidRDefault="00DB7101" w:rsidP="00F36C38">
            <w:pPr>
              <w:pStyle w:val="NormalWeb"/>
              <w:rPr>
                <w:rFonts w:ascii="Calibri" w:hAnsi="Calibri"/>
              </w:rPr>
            </w:pPr>
            <w:r w:rsidRPr="00643C44">
              <w:rPr>
                <w:rFonts w:ascii="Calibri" w:hAnsi="Calibri"/>
              </w:rPr>
              <w:t xml:space="preserve">The following </w:t>
            </w:r>
            <w:r w:rsidR="00A07DCF">
              <w:rPr>
                <w:rFonts w:ascii="Calibri" w:hAnsi="Calibri"/>
              </w:rPr>
              <w:t xml:space="preserve">is </w:t>
            </w:r>
            <w:r w:rsidR="003A1B4A">
              <w:rPr>
                <w:rFonts w:ascii="Calibri" w:hAnsi="Calibri"/>
              </w:rPr>
              <w:t xml:space="preserve">three </w:t>
            </w:r>
            <w:r w:rsidR="00A07DCF">
              <w:rPr>
                <w:rFonts w:ascii="Calibri" w:hAnsi="Calibri"/>
              </w:rPr>
              <w:t>lesson</w:t>
            </w:r>
            <w:r w:rsidR="003A1B4A">
              <w:rPr>
                <w:rFonts w:ascii="Calibri" w:hAnsi="Calibri"/>
              </w:rPr>
              <w:t>s</w:t>
            </w:r>
            <w:r w:rsidR="00A07DCF">
              <w:rPr>
                <w:rFonts w:ascii="Calibri" w:hAnsi="Calibri"/>
              </w:rPr>
              <w:t xml:space="preserve"> on African animal measurements. Students will predict, compare and explore the heights and weights of different African animals. Students will explore how many humans would equate to these heights and weights and explore their own height and how that compares to the heights of these animals. </w:t>
            </w:r>
            <w:bookmarkStart w:id="0" w:name="_GoBack"/>
            <w:bookmarkEnd w:id="0"/>
            <w:r w:rsidR="00BE4B64">
              <w:rPr>
                <w:rFonts w:ascii="Calibri" w:hAnsi="Calibri"/>
              </w:rPr>
              <w:t>Finally,</w:t>
            </w:r>
            <w:r w:rsidR="003A1B4A">
              <w:rPr>
                <w:rFonts w:ascii="Calibri" w:hAnsi="Calibri"/>
              </w:rPr>
              <w:t xml:space="preserve"> students will create scaled drawings of the animals and convert the height and weight measurements.</w:t>
            </w:r>
          </w:p>
        </w:tc>
      </w:tr>
    </w:tbl>
    <w:p w14:paraId="0F7BB4C7" w14:textId="6729CD20" w:rsidR="00CC74A5" w:rsidRDefault="00CC74A5"/>
    <w:tbl>
      <w:tblPr>
        <w:tblW w:w="5662" w:type="pct"/>
        <w:tblInd w:w="-712" w:type="dxa"/>
        <w:tblCellMar>
          <w:left w:w="0" w:type="dxa"/>
          <w:right w:w="0" w:type="dxa"/>
        </w:tblCellMar>
        <w:tblLook w:val="04A0" w:firstRow="1" w:lastRow="0" w:firstColumn="1" w:lastColumn="0" w:noHBand="0" w:noVBand="1"/>
      </w:tblPr>
      <w:tblGrid>
        <w:gridCol w:w="10207"/>
      </w:tblGrid>
      <w:tr w:rsidR="00CC74A5" w:rsidRPr="00140D68" w14:paraId="140DFD55" w14:textId="77777777" w:rsidTr="00CC74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D2FBAE" w14:textId="77777777" w:rsidR="00CC74A5" w:rsidRPr="00140D68" w:rsidRDefault="00CC74A5" w:rsidP="00F36C38">
            <w:pPr>
              <w:pStyle w:val="NormalWeb"/>
              <w:jc w:val="center"/>
              <w:rPr>
                <w:rFonts w:ascii="Calibri" w:hAnsi="Calibri"/>
                <w:sz w:val="19"/>
                <w:szCs w:val="19"/>
              </w:rPr>
            </w:pPr>
            <w:r w:rsidRPr="00967F22">
              <w:rPr>
                <w:rFonts w:ascii="Calibri" w:hAnsi="Calibri"/>
                <w:b/>
                <w:bCs/>
                <w:sz w:val="20"/>
                <w:szCs w:val="19"/>
              </w:rPr>
              <w:t>Australian Curriculum</w:t>
            </w:r>
            <w:r w:rsidRPr="00967F22">
              <w:rPr>
                <w:rFonts w:ascii="Calibri" w:hAnsi="Calibri"/>
                <w:sz w:val="20"/>
                <w:szCs w:val="19"/>
              </w:rPr>
              <w:t xml:space="preserve"> </w:t>
            </w:r>
          </w:p>
        </w:tc>
      </w:tr>
      <w:tr w:rsidR="001A5483" w:rsidRPr="00140D68" w14:paraId="1A2C039A" w14:textId="77777777" w:rsidTr="001A5483">
        <w:tc>
          <w:tcPr>
            <w:tcW w:w="5000" w:type="pct"/>
            <w:tcBorders>
              <w:top w:val="single" w:sz="2" w:space="0" w:color="C0C0C0"/>
              <w:left w:val="single" w:sz="2" w:space="0" w:color="C0C0C0"/>
              <w:bottom w:val="single" w:sz="2" w:space="0" w:color="C0C0C0"/>
              <w:right w:val="single" w:sz="2" w:space="0" w:color="C0C0C0"/>
            </w:tcBorders>
            <w:shd w:val="clear" w:color="auto" w:fill="FFFFFF" w:themeFill="background1"/>
            <w:tcMar>
              <w:top w:w="57" w:type="dxa"/>
              <w:left w:w="57" w:type="dxa"/>
              <w:bottom w:w="57" w:type="dxa"/>
              <w:right w:w="57" w:type="dxa"/>
            </w:tcMar>
          </w:tcPr>
          <w:p w14:paraId="78A8B23B" w14:textId="1F440BAE" w:rsidR="004A4DD0" w:rsidRPr="004A4DD0" w:rsidRDefault="00DB7101" w:rsidP="004A4DD0">
            <w:pPr>
              <w:rPr>
                <w:rFonts w:ascii="Calibri" w:hAnsi="Calibri" w:cs="Helvetica"/>
                <w:color w:val="222222"/>
                <w:sz w:val="21"/>
                <w:szCs w:val="21"/>
              </w:rPr>
            </w:pPr>
            <w:r w:rsidRPr="005F11E0">
              <w:rPr>
                <w:rFonts w:ascii="Calibri" w:hAnsi="Calibri"/>
                <w:b/>
                <w:bCs/>
                <w:sz w:val="22"/>
                <w:szCs w:val="22"/>
              </w:rPr>
              <w:t xml:space="preserve">AC </w:t>
            </w:r>
            <w:r w:rsidR="004A4DD0">
              <w:rPr>
                <w:rFonts w:ascii="Calibri" w:hAnsi="Calibri"/>
                <w:b/>
                <w:bCs/>
                <w:sz w:val="22"/>
                <w:szCs w:val="22"/>
              </w:rPr>
              <w:t xml:space="preserve">Mathematics: </w:t>
            </w:r>
            <w:r w:rsidR="001A5483" w:rsidRPr="005F11E0">
              <w:rPr>
                <w:rFonts w:ascii="Calibri" w:hAnsi="Calibri"/>
                <w:sz w:val="22"/>
                <w:szCs w:val="22"/>
              </w:rPr>
              <w:br/>
            </w:r>
            <w:r w:rsidR="004A4DD0">
              <w:rPr>
                <w:rFonts w:ascii="Calibri" w:hAnsi="Calibri" w:cs="Calibri"/>
                <w:sz w:val="22"/>
                <w:szCs w:val="22"/>
              </w:rPr>
              <w:t>Mathematics</w:t>
            </w:r>
            <w:r w:rsidR="001A5483" w:rsidRPr="004A4DD0">
              <w:rPr>
                <w:rFonts w:ascii="Calibri" w:hAnsi="Calibri" w:cs="Calibri"/>
                <w:sz w:val="22"/>
                <w:szCs w:val="22"/>
              </w:rPr>
              <w:t xml:space="preserve">: </w:t>
            </w:r>
            <w:r w:rsidR="004A4DD0" w:rsidRPr="004A4DD0">
              <w:rPr>
                <w:rFonts w:ascii="Calibri" w:hAnsi="Calibri" w:cs="Calibri"/>
                <w:sz w:val="22"/>
                <w:szCs w:val="22"/>
              </w:rPr>
              <w:t>Year 4</w:t>
            </w:r>
            <w:r w:rsidR="005F11E0" w:rsidRPr="004A4DD0">
              <w:rPr>
                <w:rFonts w:ascii="Calibri" w:hAnsi="Calibri" w:cs="Calibri"/>
                <w:sz w:val="22"/>
                <w:szCs w:val="22"/>
              </w:rPr>
              <w:t>:</w:t>
            </w:r>
            <w:r w:rsidR="001A5483" w:rsidRPr="004A4DD0">
              <w:rPr>
                <w:rFonts w:ascii="Calibri" w:hAnsi="Calibri" w:cs="Calibri"/>
                <w:sz w:val="22"/>
                <w:szCs w:val="22"/>
              </w:rPr>
              <w:t xml:space="preserve"> </w:t>
            </w:r>
            <w:r w:rsidRPr="004A4DD0">
              <w:rPr>
                <w:rFonts w:ascii="Calibri" w:hAnsi="Calibri" w:cs="Calibri"/>
                <w:sz w:val="22"/>
                <w:szCs w:val="22"/>
              </w:rPr>
              <w:t>A</w:t>
            </w:r>
            <w:r w:rsidR="004A4DD0" w:rsidRPr="004A4DD0">
              <w:rPr>
                <w:rFonts w:ascii="Calibri" w:hAnsi="Calibri" w:cs="Calibri"/>
                <w:sz w:val="22"/>
                <w:szCs w:val="22"/>
              </w:rPr>
              <w:t>CMMG084</w:t>
            </w:r>
            <w:r w:rsidR="004A4DD0" w:rsidRPr="004A4DD0">
              <w:rPr>
                <w:rFonts w:ascii="Calibri" w:hAnsi="Calibri" w:cs="Helvetica"/>
                <w:color w:val="222222"/>
                <w:sz w:val="21"/>
                <w:szCs w:val="21"/>
              </w:rPr>
              <w:t xml:space="preserve"> Use scaled instruments to measure and compare lengths, masses, capacities and temperatures </w:t>
            </w:r>
          </w:p>
          <w:p w14:paraId="073B5882" w14:textId="3572A2AD" w:rsidR="004A4DD0" w:rsidRPr="004A4DD0" w:rsidRDefault="004A4DD0" w:rsidP="004A4DD0">
            <w:pPr>
              <w:rPr>
                <w:rFonts w:ascii="Calibri" w:hAnsi="Calibri"/>
              </w:rPr>
            </w:pPr>
            <w:r>
              <w:rPr>
                <w:rFonts w:ascii="Calibri" w:hAnsi="Calibri" w:cs="Calibri"/>
                <w:sz w:val="22"/>
                <w:szCs w:val="22"/>
              </w:rPr>
              <w:t>Mathematics</w:t>
            </w:r>
            <w:r w:rsidRPr="004A4DD0">
              <w:rPr>
                <w:rFonts w:ascii="Calibri" w:hAnsi="Calibri" w:cs="Calibri"/>
                <w:sz w:val="22"/>
                <w:szCs w:val="22"/>
              </w:rPr>
              <w:t>: Year 4: ACMNA072</w:t>
            </w:r>
            <w:r w:rsidRPr="004A4DD0">
              <w:rPr>
                <w:rFonts w:ascii="Calibri" w:hAnsi="Calibri" w:cs="Helvetica"/>
                <w:color w:val="222222"/>
                <w:sz w:val="21"/>
                <w:szCs w:val="21"/>
              </w:rPr>
              <w:t xml:space="preserve"> Recognise, represent and order numbers</w:t>
            </w:r>
          </w:p>
          <w:p w14:paraId="176EC4D6" w14:textId="2DEF0C1F" w:rsidR="004A4DD0" w:rsidRPr="004A4DD0" w:rsidRDefault="004A4DD0" w:rsidP="004A4DD0">
            <w:pPr>
              <w:rPr>
                <w:rFonts w:ascii="Calibri" w:hAnsi="Calibri"/>
              </w:rPr>
            </w:pPr>
            <w:r>
              <w:rPr>
                <w:rFonts w:ascii="Calibri" w:hAnsi="Calibri" w:cs="Calibri"/>
                <w:sz w:val="22"/>
                <w:szCs w:val="22"/>
              </w:rPr>
              <w:t>Mathematics</w:t>
            </w:r>
            <w:r w:rsidR="005F11E0" w:rsidRPr="004A4DD0">
              <w:rPr>
                <w:rFonts w:ascii="Calibri" w:hAnsi="Calibri" w:cs="Calibri"/>
                <w:sz w:val="22"/>
                <w:szCs w:val="22"/>
              </w:rPr>
              <w:t xml:space="preserve">: </w:t>
            </w:r>
            <w:r w:rsidRPr="004A4DD0">
              <w:rPr>
                <w:rFonts w:ascii="Calibri" w:hAnsi="Calibri" w:cs="Calibri"/>
                <w:sz w:val="22"/>
                <w:szCs w:val="22"/>
              </w:rPr>
              <w:t>Year 5</w:t>
            </w:r>
            <w:r w:rsidR="005F11E0" w:rsidRPr="004A4DD0">
              <w:rPr>
                <w:rFonts w:ascii="Calibri" w:hAnsi="Calibri" w:cs="Calibri"/>
                <w:sz w:val="22"/>
                <w:szCs w:val="22"/>
              </w:rPr>
              <w:t>: A</w:t>
            </w:r>
            <w:r w:rsidRPr="004A4DD0">
              <w:rPr>
                <w:rFonts w:ascii="Calibri" w:hAnsi="Calibri" w:cs="Calibri"/>
                <w:sz w:val="22"/>
                <w:szCs w:val="22"/>
              </w:rPr>
              <w:t>CMMG108</w:t>
            </w:r>
            <w:r w:rsidR="00012F73" w:rsidRPr="004A4DD0">
              <w:rPr>
                <w:rFonts w:ascii="Calibri" w:hAnsi="Calibri" w:cs="Calibri"/>
                <w:sz w:val="22"/>
                <w:szCs w:val="22"/>
              </w:rPr>
              <w:t xml:space="preserve"> </w:t>
            </w:r>
            <w:r w:rsidRPr="004A4DD0">
              <w:rPr>
                <w:rFonts w:ascii="Calibri" w:hAnsi="Calibri" w:cs="Helvetica"/>
                <w:color w:val="222222"/>
                <w:sz w:val="21"/>
                <w:szCs w:val="21"/>
              </w:rPr>
              <w:t>Choose appropriate units of measurement for length, </w:t>
            </w:r>
            <w:r w:rsidRPr="004A4DD0">
              <w:rPr>
                <w:rFonts w:ascii="Calibri" w:hAnsi="Calibri"/>
              </w:rPr>
              <w:t>area</w:t>
            </w:r>
            <w:r w:rsidRPr="004A4DD0">
              <w:rPr>
                <w:rFonts w:ascii="Calibri" w:hAnsi="Calibri" w:cs="Helvetica"/>
                <w:color w:val="222222"/>
                <w:sz w:val="21"/>
                <w:szCs w:val="21"/>
              </w:rPr>
              <w:t>, </w:t>
            </w:r>
            <w:r w:rsidRPr="004A4DD0">
              <w:rPr>
                <w:rFonts w:ascii="Calibri" w:hAnsi="Calibri"/>
              </w:rPr>
              <w:t>volume</w:t>
            </w:r>
            <w:r w:rsidRPr="004A4DD0">
              <w:rPr>
                <w:rFonts w:ascii="Calibri" w:hAnsi="Calibri" w:cs="Helvetica"/>
                <w:color w:val="222222"/>
                <w:sz w:val="21"/>
                <w:szCs w:val="21"/>
              </w:rPr>
              <w:t>, </w:t>
            </w:r>
            <w:r w:rsidRPr="004A4DD0">
              <w:rPr>
                <w:rFonts w:ascii="Calibri" w:hAnsi="Calibri"/>
              </w:rPr>
              <w:t>capacity</w:t>
            </w:r>
            <w:r w:rsidRPr="004A4DD0">
              <w:rPr>
                <w:rFonts w:ascii="Calibri" w:hAnsi="Calibri" w:cs="Helvetica"/>
                <w:color w:val="222222"/>
                <w:sz w:val="21"/>
                <w:szCs w:val="21"/>
              </w:rPr>
              <w:t> and </w:t>
            </w:r>
            <w:r w:rsidRPr="004A4DD0">
              <w:rPr>
                <w:rFonts w:ascii="Calibri" w:hAnsi="Calibri"/>
              </w:rPr>
              <w:t>mass</w:t>
            </w:r>
          </w:p>
          <w:p w14:paraId="1D0C206B" w14:textId="046482AF" w:rsidR="004A4DD0" w:rsidRPr="004A4DD0" w:rsidRDefault="004A4DD0" w:rsidP="004A4DD0">
            <w:pPr>
              <w:rPr>
                <w:rFonts w:ascii="Calibri" w:hAnsi="Calibri"/>
              </w:rPr>
            </w:pPr>
            <w:r>
              <w:rPr>
                <w:rFonts w:ascii="Calibri" w:hAnsi="Calibri" w:cs="Calibri"/>
                <w:sz w:val="22"/>
                <w:szCs w:val="22"/>
              </w:rPr>
              <w:t>Mathematics</w:t>
            </w:r>
            <w:r w:rsidRPr="004A4DD0">
              <w:rPr>
                <w:rFonts w:ascii="Calibri" w:hAnsi="Calibri" w:cs="Calibri"/>
                <w:sz w:val="22"/>
                <w:szCs w:val="22"/>
              </w:rPr>
              <w:t xml:space="preserve">: Year 5: ACMNA101 </w:t>
            </w:r>
            <w:r w:rsidRPr="004A4DD0">
              <w:rPr>
                <w:rFonts w:ascii="Calibri" w:hAnsi="Calibri" w:cs="Helvetica"/>
                <w:color w:val="222222"/>
                <w:sz w:val="21"/>
                <w:szCs w:val="21"/>
              </w:rPr>
              <w:t>Solve problems involving division by a one-digit number, including those that result in a </w:t>
            </w:r>
            <w:r w:rsidRPr="004A4DD0">
              <w:rPr>
                <w:rFonts w:ascii="Calibri" w:hAnsi="Calibri"/>
              </w:rPr>
              <w:t>remainder</w:t>
            </w:r>
          </w:p>
          <w:p w14:paraId="18F98DAB" w14:textId="41B9641F" w:rsidR="004A4DD0" w:rsidRPr="004A4DD0" w:rsidRDefault="004A4DD0" w:rsidP="004A4DD0">
            <w:pPr>
              <w:rPr>
                <w:rFonts w:ascii="Calibri" w:hAnsi="Calibri"/>
              </w:rPr>
            </w:pPr>
            <w:r>
              <w:rPr>
                <w:rFonts w:ascii="Calibri" w:hAnsi="Calibri" w:cs="Calibri"/>
                <w:sz w:val="22"/>
                <w:szCs w:val="22"/>
              </w:rPr>
              <w:t>Mathematics</w:t>
            </w:r>
            <w:r w:rsidRPr="004A4DD0">
              <w:rPr>
                <w:rFonts w:ascii="Calibri" w:hAnsi="Calibri" w:cs="Calibri"/>
                <w:sz w:val="22"/>
                <w:szCs w:val="22"/>
              </w:rPr>
              <w:t xml:space="preserve">: Year 5: ACMMG105 </w:t>
            </w:r>
            <w:r w:rsidRPr="004A4DD0">
              <w:rPr>
                <w:rFonts w:ascii="Calibri" w:hAnsi="Calibri" w:cs="Helvetica"/>
                <w:color w:val="222222"/>
                <w:sz w:val="21"/>
                <w:szCs w:val="21"/>
              </w:rPr>
              <w:t>Compare, order and represent decimals</w:t>
            </w:r>
          </w:p>
          <w:p w14:paraId="0D77915B" w14:textId="46A5298B" w:rsidR="004A4DD0" w:rsidRPr="004A4DD0" w:rsidRDefault="004A4DD0" w:rsidP="004A4DD0">
            <w:pPr>
              <w:rPr>
                <w:rFonts w:ascii="Calibri" w:hAnsi="Calibri" w:cs="Helvetica"/>
                <w:color w:val="222222"/>
                <w:sz w:val="21"/>
                <w:szCs w:val="21"/>
              </w:rPr>
            </w:pPr>
            <w:r>
              <w:rPr>
                <w:rFonts w:ascii="Calibri" w:hAnsi="Calibri" w:cs="Calibri"/>
                <w:sz w:val="22"/>
                <w:szCs w:val="22"/>
              </w:rPr>
              <w:t xml:space="preserve">Mathematics: </w:t>
            </w:r>
            <w:r w:rsidRPr="004A4DD0">
              <w:rPr>
                <w:rFonts w:ascii="Calibri" w:hAnsi="Calibri" w:cs="Calibri"/>
                <w:sz w:val="22"/>
                <w:szCs w:val="22"/>
              </w:rPr>
              <w:t>Year 6</w:t>
            </w:r>
            <w:r w:rsidR="005F11E0" w:rsidRPr="004A4DD0">
              <w:rPr>
                <w:rFonts w:ascii="Calibri" w:hAnsi="Calibri" w:cs="Calibri"/>
                <w:sz w:val="22"/>
                <w:szCs w:val="22"/>
              </w:rPr>
              <w:t xml:space="preserve">: </w:t>
            </w:r>
            <w:r w:rsidRPr="004A4DD0">
              <w:rPr>
                <w:rFonts w:ascii="Calibri" w:hAnsi="Calibri" w:cs="Calibri"/>
                <w:sz w:val="22"/>
                <w:szCs w:val="22"/>
              </w:rPr>
              <w:t>ACMMG135</w:t>
            </w:r>
            <w:r w:rsidR="005F11E0" w:rsidRPr="004A4DD0">
              <w:rPr>
                <w:rFonts w:ascii="Calibri" w:hAnsi="Calibri" w:cs="Calibri"/>
                <w:sz w:val="22"/>
                <w:szCs w:val="22"/>
              </w:rPr>
              <w:t xml:space="preserve"> </w:t>
            </w:r>
            <w:r w:rsidRPr="004A4DD0">
              <w:rPr>
                <w:rFonts w:ascii="Calibri" w:hAnsi="Calibri" w:cs="Helvetica"/>
                <w:color w:val="222222"/>
                <w:sz w:val="21"/>
                <w:szCs w:val="21"/>
              </w:rPr>
              <w:t>Connect </w:t>
            </w:r>
            <w:r w:rsidRPr="004A4DD0">
              <w:rPr>
                <w:rFonts w:ascii="Calibri" w:hAnsi="Calibri"/>
              </w:rPr>
              <w:t>decimal</w:t>
            </w:r>
            <w:r w:rsidRPr="004A4DD0">
              <w:rPr>
                <w:rFonts w:ascii="Calibri" w:hAnsi="Calibri" w:cs="Helvetica"/>
                <w:color w:val="222222"/>
                <w:sz w:val="21"/>
                <w:szCs w:val="21"/>
              </w:rPr>
              <w:t> representations to the metric system</w:t>
            </w:r>
          </w:p>
          <w:p w14:paraId="0BD27BF2" w14:textId="72AF0C56" w:rsidR="004A4DD0" w:rsidRPr="004A4DD0" w:rsidRDefault="004A4DD0" w:rsidP="004A4DD0">
            <w:pPr>
              <w:rPr>
                <w:rFonts w:ascii="Calibri" w:hAnsi="Calibri" w:cs="Helvetica"/>
                <w:color w:val="222222"/>
                <w:sz w:val="21"/>
                <w:szCs w:val="21"/>
              </w:rPr>
            </w:pPr>
            <w:r>
              <w:rPr>
                <w:rFonts w:ascii="Calibri" w:hAnsi="Calibri" w:cs="Calibri"/>
                <w:sz w:val="22"/>
                <w:szCs w:val="22"/>
              </w:rPr>
              <w:t>Mathematics</w:t>
            </w:r>
            <w:r w:rsidRPr="004A4DD0">
              <w:rPr>
                <w:rFonts w:ascii="Calibri" w:hAnsi="Calibri" w:cs="Calibri"/>
                <w:sz w:val="22"/>
                <w:szCs w:val="22"/>
              </w:rPr>
              <w:t xml:space="preserve">: Year 6: ACMMG136 </w:t>
            </w:r>
            <w:r w:rsidRPr="004A4DD0">
              <w:rPr>
                <w:rFonts w:ascii="Calibri" w:hAnsi="Calibri" w:cs="Helvetica"/>
                <w:color w:val="222222"/>
                <w:sz w:val="21"/>
                <w:szCs w:val="21"/>
              </w:rPr>
              <w:t>convert between common metric units of length, mass and capacity</w:t>
            </w:r>
          </w:p>
          <w:p w14:paraId="7AD3608D" w14:textId="263C251B" w:rsidR="001A5483" w:rsidRPr="005F11E0" w:rsidRDefault="001A5483" w:rsidP="00E051B1">
            <w:pPr>
              <w:rPr>
                <w:rFonts w:ascii="Calibri" w:hAnsi="Calibri"/>
                <w:sz w:val="22"/>
                <w:szCs w:val="22"/>
              </w:rPr>
            </w:pPr>
          </w:p>
        </w:tc>
      </w:tr>
    </w:tbl>
    <w:p w14:paraId="0A94143A" w14:textId="64B54466" w:rsidR="00CC74A5" w:rsidRDefault="00CC74A5"/>
    <w:p w14:paraId="190DD818" w14:textId="4327DECB" w:rsidR="001A5483" w:rsidRDefault="001A5483"/>
    <w:tbl>
      <w:tblPr>
        <w:tblW w:w="5662" w:type="pct"/>
        <w:tblInd w:w="-712" w:type="dxa"/>
        <w:tblCellMar>
          <w:left w:w="0" w:type="dxa"/>
          <w:right w:w="0" w:type="dxa"/>
        </w:tblCellMar>
        <w:tblLook w:val="04A0" w:firstRow="1" w:lastRow="0" w:firstColumn="1" w:lastColumn="0" w:noHBand="0" w:noVBand="1"/>
      </w:tblPr>
      <w:tblGrid>
        <w:gridCol w:w="5101"/>
        <w:gridCol w:w="5106"/>
      </w:tblGrid>
      <w:tr w:rsidR="001A5483" w:rsidRPr="00140D68" w14:paraId="74064182" w14:textId="77777777" w:rsidTr="001A5483">
        <w:tc>
          <w:tcPr>
            <w:tcW w:w="249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32D95951" w14:textId="77777777" w:rsidR="001A5483" w:rsidRPr="00140D68" w:rsidRDefault="001A5483" w:rsidP="00F0225C">
            <w:pPr>
              <w:pStyle w:val="NormalWeb"/>
              <w:jc w:val="center"/>
              <w:rPr>
                <w:rFonts w:ascii="Calibri" w:hAnsi="Calibri"/>
                <w:sz w:val="19"/>
                <w:szCs w:val="19"/>
              </w:rPr>
            </w:pPr>
            <w:r>
              <w:rPr>
                <w:rFonts w:ascii="Calibri" w:hAnsi="Calibri"/>
                <w:b/>
                <w:bCs/>
                <w:sz w:val="19"/>
                <w:szCs w:val="19"/>
              </w:rPr>
              <w:t>Skills</w:t>
            </w:r>
          </w:p>
        </w:tc>
        <w:tc>
          <w:tcPr>
            <w:tcW w:w="250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744588F" w14:textId="77777777" w:rsidR="001A5483" w:rsidRPr="00140D68" w:rsidRDefault="001A5483" w:rsidP="00F0225C">
            <w:pPr>
              <w:pStyle w:val="NormalWeb"/>
              <w:jc w:val="center"/>
              <w:rPr>
                <w:rFonts w:ascii="Calibri" w:hAnsi="Calibri"/>
                <w:sz w:val="19"/>
                <w:szCs w:val="19"/>
              </w:rPr>
            </w:pPr>
            <w:r>
              <w:rPr>
                <w:rFonts w:ascii="Calibri" w:hAnsi="Calibri"/>
                <w:b/>
                <w:bCs/>
                <w:sz w:val="19"/>
                <w:szCs w:val="19"/>
              </w:rPr>
              <w:t>Essential Questions</w:t>
            </w:r>
            <w:r w:rsidRPr="00140D68">
              <w:rPr>
                <w:rFonts w:ascii="Calibri" w:hAnsi="Calibri"/>
                <w:sz w:val="19"/>
                <w:szCs w:val="19"/>
              </w:rPr>
              <w:t xml:space="preserve"> </w:t>
            </w:r>
          </w:p>
        </w:tc>
      </w:tr>
      <w:tr w:rsidR="001A5483" w:rsidRPr="00DA1375" w14:paraId="1E08762B" w14:textId="77777777" w:rsidTr="001A5483">
        <w:tc>
          <w:tcPr>
            <w:tcW w:w="249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652B989" w14:textId="51B9FC43" w:rsidR="00135FBD" w:rsidRPr="00135FBD" w:rsidRDefault="00C12F74" w:rsidP="00135FBD">
            <w:pPr>
              <w:pStyle w:val="ListParagraph"/>
              <w:numPr>
                <w:ilvl w:val="0"/>
                <w:numId w:val="15"/>
              </w:numPr>
              <w:spacing w:line="360" w:lineRule="auto"/>
              <w:ind w:left="714" w:hanging="357"/>
              <w:rPr>
                <w:rFonts w:ascii="Calibri" w:hAnsi="Calibri"/>
                <w:sz w:val="22"/>
                <w:szCs w:val="22"/>
              </w:rPr>
            </w:pPr>
            <w:r>
              <w:rPr>
                <w:rFonts w:ascii="Calibri" w:hAnsi="Calibri" w:cs="Helvetica"/>
                <w:color w:val="222222"/>
                <w:sz w:val="22"/>
                <w:szCs w:val="22"/>
              </w:rPr>
              <w:t>U</w:t>
            </w:r>
            <w:r w:rsidR="00135FBD" w:rsidRPr="00135FBD">
              <w:rPr>
                <w:rFonts w:ascii="Calibri" w:hAnsi="Calibri" w:cs="Helvetica"/>
                <w:color w:val="222222"/>
                <w:sz w:val="22"/>
                <w:szCs w:val="22"/>
              </w:rPr>
              <w:t>se scaled instruments to measure temperatures, lengths, shapes and objects</w:t>
            </w:r>
          </w:p>
          <w:p w14:paraId="250A938B" w14:textId="58BC4A72" w:rsidR="00135FBD" w:rsidRPr="00135FBD" w:rsidRDefault="00C12F74" w:rsidP="00135FBD">
            <w:pPr>
              <w:pStyle w:val="ListParagraph"/>
              <w:numPr>
                <w:ilvl w:val="0"/>
                <w:numId w:val="15"/>
              </w:numPr>
              <w:spacing w:line="360" w:lineRule="auto"/>
              <w:ind w:left="714" w:hanging="357"/>
              <w:rPr>
                <w:rFonts w:ascii="Calibri" w:hAnsi="Calibri"/>
                <w:sz w:val="22"/>
                <w:szCs w:val="22"/>
              </w:rPr>
            </w:pPr>
            <w:r>
              <w:rPr>
                <w:rFonts w:ascii="Calibri" w:hAnsi="Calibri"/>
                <w:sz w:val="22"/>
                <w:szCs w:val="22"/>
              </w:rPr>
              <w:t>O</w:t>
            </w:r>
            <w:r w:rsidR="00135FBD" w:rsidRPr="00135FBD">
              <w:rPr>
                <w:rFonts w:ascii="Calibri" w:hAnsi="Calibri"/>
                <w:sz w:val="22"/>
                <w:szCs w:val="22"/>
              </w:rPr>
              <w:t>rder a series of heights and weights</w:t>
            </w:r>
          </w:p>
          <w:p w14:paraId="208CAB51" w14:textId="4F6C084C" w:rsidR="00135FBD" w:rsidRPr="00135FBD" w:rsidRDefault="00C12F74" w:rsidP="00135FBD">
            <w:pPr>
              <w:pStyle w:val="ListParagraph"/>
              <w:numPr>
                <w:ilvl w:val="0"/>
                <w:numId w:val="15"/>
              </w:numPr>
              <w:spacing w:line="360" w:lineRule="auto"/>
              <w:ind w:left="714" w:hanging="357"/>
              <w:rPr>
                <w:rFonts w:ascii="Calibri" w:hAnsi="Calibri"/>
                <w:sz w:val="22"/>
                <w:szCs w:val="22"/>
              </w:rPr>
            </w:pPr>
            <w:r>
              <w:rPr>
                <w:rFonts w:ascii="Calibri" w:hAnsi="Calibri" w:cs="Helvetica"/>
                <w:color w:val="222222"/>
                <w:sz w:val="22"/>
                <w:szCs w:val="22"/>
              </w:rPr>
              <w:t>O</w:t>
            </w:r>
            <w:r w:rsidR="00135FBD" w:rsidRPr="00135FBD">
              <w:rPr>
                <w:rFonts w:ascii="Calibri" w:hAnsi="Calibri" w:cs="Helvetica"/>
                <w:color w:val="222222"/>
                <w:sz w:val="22"/>
                <w:szCs w:val="22"/>
              </w:rPr>
              <w:t>rder decimals</w:t>
            </w:r>
          </w:p>
          <w:p w14:paraId="43FF79C1" w14:textId="20950B62" w:rsidR="00135FBD" w:rsidRPr="00135FBD" w:rsidRDefault="00C12F74" w:rsidP="00135FBD">
            <w:pPr>
              <w:pStyle w:val="ListParagraph"/>
              <w:numPr>
                <w:ilvl w:val="0"/>
                <w:numId w:val="15"/>
              </w:numPr>
              <w:spacing w:line="360" w:lineRule="auto"/>
              <w:ind w:left="714" w:hanging="357"/>
              <w:rPr>
                <w:rFonts w:ascii="Calibri" w:hAnsi="Calibri" w:cs="Helvetica"/>
                <w:color w:val="222222"/>
                <w:sz w:val="22"/>
                <w:szCs w:val="22"/>
              </w:rPr>
            </w:pPr>
            <w:r>
              <w:rPr>
                <w:rFonts w:ascii="Calibri" w:hAnsi="Calibri" w:cs="Helvetica"/>
                <w:color w:val="222222"/>
                <w:sz w:val="22"/>
                <w:szCs w:val="22"/>
              </w:rPr>
              <w:t>U</w:t>
            </w:r>
            <w:r w:rsidR="00135FBD" w:rsidRPr="00135FBD">
              <w:rPr>
                <w:rFonts w:ascii="Calibri" w:hAnsi="Calibri" w:cs="Helvetica"/>
                <w:color w:val="222222"/>
                <w:sz w:val="22"/>
                <w:szCs w:val="22"/>
              </w:rPr>
              <w:t>se appropriate units of measurement for length and mass</w:t>
            </w:r>
          </w:p>
          <w:p w14:paraId="68C07264" w14:textId="5C123A4F" w:rsidR="00135FBD" w:rsidRPr="00135FBD" w:rsidRDefault="00C12F74" w:rsidP="00135FBD">
            <w:pPr>
              <w:pStyle w:val="ListParagraph"/>
              <w:numPr>
                <w:ilvl w:val="0"/>
                <w:numId w:val="15"/>
              </w:numPr>
              <w:spacing w:line="360" w:lineRule="auto"/>
              <w:ind w:left="714" w:hanging="357"/>
              <w:rPr>
                <w:rFonts w:ascii="Calibri" w:hAnsi="Calibri"/>
                <w:sz w:val="22"/>
                <w:szCs w:val="22"/>
              </w:rPr>
            </w:pPr>
            <w:r>
              <w:rPr>
                <w:rFonts w:ascii="Calibri" w:hAnsi="Calibri" w:cs="Helvetica"/>
                <w:color w:val="222222"/>
                <w:sz w:val="22"/>
                <w:szCs w:val="22"/>
              </w:rPr>
              <w:t>C</w:t>
            </w:r>
            <w:r w:rsidR="00135FBD" w:rsidRPr="00135FBD">
              <w:rPr>
                <w:rFonts w:ascii="Calibri" w:hAnsi="Calibri" w:cs="Helvetica"/>
                <w:color w:val="222222"/>
                <w:sz w:val="22"/>
                <w:szCs w:val="22"/>
              </w:rPr>
              <w:t>onnect </w:t>
            </w:r>
            <w:r w:rsidR="00135FBD" w:rsidRPr="00135FBD">
              <w:rPr>
                <w:rFonts w:ascii="Calibri" w:hAnsi="Calibri"/>
                <w:sz w:val="22"/>
                <w:szCs w:val="22"/>
              </w:rPr>
              <w:t>decimal</w:t>
            </w:r>
            <w:r w:rsidR="00135FBD" w:rsidRPr="00135FBD">
              <w:rPr>
                <w:rFonts w:ascii="Calibri" w:hAnsi="Calibri" w:cs="Helvetica"/>
                <w:color w:val="222222"/>
                <w:sz w:val="22"/>
                <w:szCs w:val="22"/>
              </w:rPr>
              <w:t> representations to the metric system and choose appropriate units of measurement to perform a calculation</w:t>
            </w:r>
          </w:p>
          <w:p w14:paraId="2F5BC1F7" w14:textId="77777777" w:rsidR="00135FBD" w:rsidRPr="00135FBD" w:rsidRDefault="00135FBD" w:rsidP="00135FBD">
            <w:pPr>
              <w:rPr>
                <w:sz w:val="22"/>
                <w:szCs w:val="22"/>
              </w:rPr>
            </w:pPr>
          </w:p>
          <w:p w14:paraId="32126BFE" w14:textId="367797E2" w:rsidR="001A5483" w:rsidRPr="00135FBD" w:rsidRDefault="001A5483" w:rsidP="00135FBD">
            <w:pPr>
              <w:rPr>
                <w:rFonts w:asciiTheme="minorHAnsi" w:hAnsiTheme="minorHAnsi" w:cstheme="minorHAnsi"/>
                <w:color w:val="222222"/>
                <w:sz w:val="22"/>
                <w:szCs w:val="22"/>
              </w:rPr>
            </w:pPr>
            <w:r w:rsidRPr="00135FBD">
              <w:rPr>
                <w:rFonts w:ascii="Calibri" w:hAnsi="Calibri"/>
                <w:sz w:val="22"/>
                <w:szCs w:val="22"/>
              </w:rPr>
              <w:br/>
            </w:r>
          </w:p>
        </w:tc>
        <w:tc>
          <w:tcPr>
            <w:tcW w:w="250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1446780" w14:textId="77777777" w:rsidR="00596032" w:rsidRPr="00135FBD" w:rsidRDefault="00135FBD" w:rsidP="00135FBD">
            <w:pPr>
              <w:pStyle w:val="ListParagraph"/>
              <w:numPr>
                <w:ilvl w:val="0"/>
                <w:numId w:val="11"/>
              </w:numPr>
              <w:spacing w:before="60" w:after="60" w:line="360" w:lineRule="auto"/>
              <w:ind w:left="714" w:hanging="357"/>
              <w:textAlignment w:val="baseline"/>
              <w:rPr>
                <w:rFonts w:ascii="Calibri" w:hAnsi="Calibri"/>
                <w:sz w:val="22"/>
                <w:szCs w:val="22"/>
              </w:rPr>
            </w:pPr>
            <w:r w:rsidRPr="00135FBD">
              <w:rPr>
                <w:rFonts w:ascii="Calibri" w:hAnsi="Calibri"/>
                <w:sz w:val="22"/>
                <w:szCs w:val="22"/>
              </w:rPr>
              <w:t>What measurements do we use for height and weight?</w:t>
            </w:r>
          </w:p>
          <w:p w14:paraId="03580D69" w14:textId="25463F79" w:rsidR="00135FBD" w:rsidRDefault="00135FBD" w:rsidP="00135FBD">
            <w:pPr>
              <w:pStyle w:val="ListParagraph"/>
              <w:numPr>
                <w:ilvl w:val="0"/>
                <w:numId w:val="11"/>
              </w:numPr>
              <w:spacing w:before="60" w:after="60" w:line="360" w:lineRule="auto"/>
              <w:ind w:left="714" w:hanging="357"/>
              <w:textAlignment w:val="baseline"/>
              <w:rPr>
                <w:rFonts w:ascii="Calibri" w:hAnsi="Calibri"/>
                <w:sz w:val="22"/>
                <w:szCs w:val="22"/>
              </w:rPr>
            </w:pPr>
            <w:r w:rsidRPr="00135FBD">
              <w:rPr>
                <w:rFonts w:ascii="Calibri" w:hAnsi="Calibri"/>
                <w:sz w:val="22"/>
                <w:szCs w:val="22"/>
              </w:rPr>
              <w:t>What are the</w:t>
            </w:r>
            <w:r w:rsidR="00F31886">
              <w:rPr>
                <w:rFonts w:ascii="Calibri" w:hAnsi="Calibri"/>
                <w:sz w:val="22"/>
                <w:szCs w:val="22"/>
              </w:rPr>
              <w:t xml:space="preserve"> different</w:t>
            </w:r>
            <w:r w:rsidRPr="00135FBD">
              <w:rPr>
                <w:rFonts w:ascii="Calibri" w:hAnsi="Calibri"/>
                <w:sz w:val="22"/>
                <w:szCs w:val="22"/>
              </w:rPr>
              <w:t xml:space="preserve"> height</w:t>
            </w:r>
            <w:r w:rsidR="00F31886">
              <w:rPr>
                <w:rFonts w:ascii="Calibri" w:hAnsi="Calibri"/>
                <w:sz w:val="22"/>
                <w:szCs w:val="22"/>
              </w:rPr>
              <w:t>s</w:t>
            </w:r>
            <w:r w:rsidRPr="00135FBD">
              <w:rPr>
                <w:rFonts w:ascii="Calibri" w:hAnsi="Calibri"/>
                <w:sz w:val="22"/>
                <w:szCs w:val="22"/>
              </w:rPr>
              <w:t xml:space="preserve"> and weight</w:t>
            </w:r>
            <w:r w:rsidR="00F31886">
              <w:rPr>
                <w:rFonts w:ascii="Calibri" w:hAnsi="Calibri"/>
                <w:sz w:val="22"/>
                <w:szCs w:val="22"/>
              </w:rPr>
              <w:t>s</w:t>
            </w:r>
            <w:r w:rsidRPr="00135FBD">
              <w:rPr>
                <w:rFonts w:ascii="Calibri" w:hAnsi="Calibri"/>
                <w:sz w:val="22"/>
                <w:szCs w:val="22"/>
              </w:rPr>
              <w:t xml:space="preserve"> of </w:t>
            </w:r>
            <w:r w:rsidR="00F31886">
              <w:rPr>
                <w:rFonts w:ascii="Calibri" w:hAnsi="Calibri"/>
                <w:sz w:val="22"/>
                <w:szCs w:val="22"/>
              </w:rPr>
              <w:t>African</w:t>
            </w:r>
            <w:r w:rsidRPr="00135FBD">
              <w:rPr>
                <w:rFonts w:ascii="Calibri" w:hAnsi="Calibri"/>
                <w:sz w:val="22"/>
                <w:szCs w:val="22"/>
              </w:rPr>
              <w:t xml:space="preserve"> animals?</w:t>
            </w:r>
          </w:p>
          <w:p w14:paraId="2D285174" w14:textId="77777777" w:rsidR="00135FBD" w:rsidRDefault="00135FBD" w:rsidP="00135FBD">
            <w:pPr>
              <w:pStyle w:val="ListParagraph"/>
              <w:numPr>
                <w:ilvl w:val="0"/>
                <w:numId w:val="11"/>
              </w:numPr>
              <w:spacing w:before="60" w:after="60" w:line="360" w:lineRule="auto"/>
              <w:ind w:left="714" w:hanging="357"/>
              <w:textAlignment w:val="baseline"/>
              <w:rPr>
                <w:rFonts w:ascii="Calibri" w:hAnsi="Calibri"/>
                <w:sz w:val="22"/>
                <w:szCs w:val="22"/>
              </w:rPr>
            </w:pPr>
            <w:r>
              <w:rPr>
                <w:rFonts w:ascii="Calibri" w:hAnsi="Calibri"/>
                <w:sz w:val="22"/>
                <w:szCs w:val="22"/>
              </w:rPr>
              <w:t>How many humans equal the same height and weight as the animals?</w:t>
            </w:r>
          </w:p>
          <w:p w14:paraId="7A72B7F7" w14:textId="578BF925" w:rsidR="00135FBD" w:rsidRPr="00135FBD" w:rsidRDefault="00135FBD" w:rsidP="00135FBD">
            <w:pPr>
              <w:pStyle w:val="ListParagraph"/>
              <w:numPr>
                <w:ilvl w:val="0"/>
                <w:numId w:val="11"/>
              </w:numPr>
              <w:spacing w:before="60" w:after="60" w:line="360" w:lineRule="auto"/>
              <w:ind w:left="714" w:hanging="357"/>
              <w:textAlignment w:val="baseline"/>
              <w:rPr>
                <w:rFonts w:ascii="Calibri" w:hAnsi="Calibri"/>
                <w:sz w:val="22"/>
                <w:szCs w:val="22"/>
              </w:rPr>
            </w:pPr>
            <w:r>
              <w:rPr>
                <w:rFonts w:ascii="Calibri" w:hAnsi="Calibri"/>
                <w:sz w:val="22"/>
                <w:szCs w:val="22"/>
              </w:rPr>
              <w:t>Do males and female animals weigh the same? Are they the same height?</w:t>
            </w:r>
          </w:p>
        </w:tc>
      </w:tr>
    </w:tbl>
    <w:p w14:paraId="1DBFA1F9" w14:textId="5BB5928A" w:rsidR="001A5483" w:rsidRDefault="001A5483"/>
    <w:p w14:paraId="5FC3A41A" w14:textId="6F7B6FD4" w:rsidR="001A5483" w:rsidRDefault="001A5483"/>
    <w:p w14:paraId="6D7E17EA" w14:textId="0E02671C" w:rsidR="001A5483" w:rsidRDefault="001A5483"/>
    <w:p w14:paraId="0D3A4D5B" w14:textId="77777777" w:rsidR="00135FBD" w:rsidRDefault="00135FBD"/>
    <w:p w14:paraId="620C96ED" w14:textId="77777777" w:rsidR="00596032" w:rsidRDefault="00596032"/>
    <w:tbl>
      <w:tblPr>
        <w:tblW w:w="5819" w:type="pct"/>
        <w:tblInd w:w="-712" w:type="dxa"/>
        <w:tblCellMar>
          <w:left w:w="0" w:type="dxa"/>
          <w:right w:w="0" w:type="dxa"/>
        </w:tblCellMar>
        <w:tblLook w:val="04A0" w:firstRow="1" w:lastRow="0" w:firstColumn="1" w:lastColumn="0" w:noHBand="0" w:noVBand="1"/>
      </w:tblPr>
      <w:tblGrid>
        <w:gridCol w:w="1367"/>
        <w:gridCol w:w="9123"/>
      </w:tblGrid>
      <w:tr w:rsidR="00CC74A5" w:rsidRPr="00140D68" w14:paraId="6C721746" w14:textId="77777777" w:rsidTr="00CC74A5">
        <w:tc>
          <w:tcPr>
            <w:tcW w:w="5000"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0565E72" w14:textId="49B89DDB" w:rsidR="00CC74A5" w:rsidRPr="00140D68" w:rsidRDefault="00F4173A" w:rsidP="00F36C38">
            <w:pPr>
              <w:pStyle w:val="NormalWeb"/>
              <w:jc w:val="center"/>
              <w:rPr>
                <w:rFonts w:ascii="Calibri" w:hAnsi="Calibri"/>
                <w:sz w:val="19"/>
                <w:szCs w:val="19"/>
              </w:rPr>
            </w:pPr>
            <w:r>
              <w:rPr>
                <w:rFonts w:ascii="Calibri" w:hAnsi="Calibri"/>
                <w:b/>
                <w:bCs/>
                <w:sz w:val="19"/>
                <w:szCs w:val="19"/>
              </w:rPr>
              <w:lastRenderedPageBreak/>
              <w:t>Lesson Sequence</w:t>
            </w:r>
          </w:p>
        </w:tc>
      </w:tr>
      <w:tr w:rsidR="00CC74A5" w:rsidRPr="00777FEF" w14:paraId="7D251BA9" w14:textId="77777777" w:rsidTr="00E7713B">
        <w:trPr>
          <w:trHeight w:val="1305"/>
        </w:trPr>
        <w:tc>
          <w:tcPr>
            <w:tcW w:w="6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DD0734B" w14:textId="4B06CCA5" w:rsidR="00F4173A" w:rsidRDefault="00B37C9C" w:rsidP="00F4173A">
            <w:pPr>
              <w:pStyle w:val="NormalWeb"/>
              <w:rPr>
                <w:rFonts w:ascii="Calibri" w:hAnsi="Calibri"/>
                <w:b/>
                <w:sz w:val="20"/>
                <w:szCs w:val="20"/>
              </w:rPr>
            </w:pPr>
            <w:r>
              <w:rPr>
                <w:rFonts w:ascii="Calibri" w:hAnsi="Calibri"/>
                <w:b/>
                <w:sz w:val="20"/>
                <w:szCs w:val="20"/>
              </w:rPr>
              <w:t>Animal Predictions and ordering</w:t>
            </w:r>
          </w:p>
          <w:p w14:paraId="70933750" w14:textId="52AA4E68" w:rsidR="00F4173A" w:rsidRPr="001B5B38" w:rsidRDefault="001B5B38" w:rsidP="00F4173A">
            <w:pPr>
              <w:pStyle w:val="NormalWeb"/>
              <w:rPr>
                <w:rFonts w:ascii="Calibri" w:hAnsi="Calibri"/>
                <w:sz w:val="20"/>
                <w:szCs w:val="20"/>
              </w:rPr>
            </w:pPr>
            <w:r w:rsidRPr="001B5B38">
              <w:rPr>
                <w:rFonts w:ascii="Calibri" w:hAnsi="Calibri"/>
                <w:sz w:val="20"/>
                <w:szCs w:val="20"/>
              </w:rPr>
              <w:t>(</w:t>
            </w:r>
            <w:r w:rsidR="00161F86" w:rsidRPr="001B5B38">
              <w:rPr>
                <w:rFonts w:ascii="Calibri" w:hAnsi="Calibri"/>
                <w:sz w:val="20"/>
                <w:szCs w:val="20"/>
              </w:rPr>
              <w:t>10</w:t>
            </w:r>
            <w:r w:rsidR="00161F86">
              <w:rPr>
                <w:rFonts w:ascii="Calibri" w:hAnsi="Calibri"/>
                <w:sz w:val="20"/>
                <w:szCs w:val="20"/>
              </w:rPr>
              <w:t xml:space="preserve"> </w:t>
            </w:r>
            <w:r w:rsidR="00161F86" w:rsidRPr="001B5B38">
              <w:rPr>
                <w:rFonts w:ascii="Calibri" w:hAnsi="Calibri"/>
                <w:sz w:val="20"/>
                <w:szCs w:val="20"/>
              </w:rPr>
              <w:t>mins</w:t>
            </w:r>
            <w:r w:rsidRPr="001B5B38">
              <w:rPr>
                <w:rFonts w:ascii="Calibri" w:hAnsi="Calibri"/>
                <w:sz w:val="20"/>
                <w:szCs w:val="20"/>
              </w:rPr>
              <w:t>)</w:t>
            </w:r>
          </w:p>
          <w:p w14:paraId="64A6BB88" w14:textId="4523CEBA" w:rsidR="005E0A9D" w:rsidRDefault="005E0A9D" w:rsidP="00F4173A">
            <w:pPr>
              <w:pStyle w:val="NormalWeb"/>
              <w:rPr>
                <w:rFonts w:ascii="Calibri" w:hAnsi="Calibri"/>
                <w:b/>
                <w:sz w:val="20"/>
                <w:szCs w:val="20"/>
              </w:rPr>
            </w:pPr>
          </w:p>
          <w:p w14:paraId="09BE92C9" w14:textId="458B6FD4" w:rsidR="00623CA7" w:rsidRDefault="00623CA7" w:rsidP="00F4173A">
            <w:pPr>
              <w:pStyle w:val="NormalWeb"/>
              <w:rPr>
                <w:rFonts w:ascii="Calibri" w:hAnsi="Calibri"/>
                <w:b/>
                <w:sz w:val="20"/>
                <w:szCs w:val="20"/>
              </w:rPr>
            </w:pPr>
          </w:p>
          <w:p w14:paraId="50DEBF21" w14:textId="374B97ED" w:rsidR="00B37C9C" w:rsidRDefault="00B37C9C" w:rsidP="00F4173A">
            <w:pPr>
              <w:pStyle w:val="NormalWeb"/>
              <w:rPr>
                <w:rFonts w:ascii="Calibri" w:hAnsi="Calibri"/>
                <w:b/>
                <w:sz w:val="20"/>
                <w:szCs w:val="20"/>
              </w:rPr>
            </w:pPr>
          </w:p>
          <w:p w14:paraId="6A102CDF" w14:textId="77777777" w:rsidR="00B37C9C" w:rsidRDefault="00B37C9C" w:rsidP="00F4173A">
            <w:pPr>
              <w:pStyle w:val="NormalWeb"/>
              <w:rPr>
                <w:rFonts w:ascii="Calibri" w:hAnsi="Calibri"/>
                <w:b/>
                <w:sz w:val="20"/>
                <w:szCs w:val="20"/>
              </w:rPr>
            </w:pPr>
          </w:p>
          <w:p w14:paraId="54C55AD8" w14:textId="40F5F883" w:rsidR="00F4173A" w:rsidRDefault="00B37C9C" w:rsidP="00F4173A">
            <w:pPr>
              <w:spacing w:before="100" w:beforeAutospacing="1" w:after="100" w:afterAutospacing="1"/>
              <w:rPr>
                <w:rFonts w:ascii="Calibri" w:hAnsi="Calibri"/>
                <w:b/>
                <w:sz w:val="20"/>
                <w:szCs w:val="20"/>
              </w:rPr>
            </w:pPr>
            <w:r>
              <w:rPr>
                <w:rFonts w:ascii="Calibri" w:hAnsi="Calibri"/>
                <w:b/>
                <w:sz w:val="20"/>
                <w:szCs w:val="20"/>
              </w:rPr>
              <w:t>African Animal Measurements</w:t>
            </w:r>
          </w:p>
          <w:p w14:paraId="62BE2103" w14:textId="085B0829" w:rsidR="001B5B38" w:rsidRPr="001B5B38" w:rsidRDefault="001B5B38" w:rsidP="001B5B38">
            <w:pPr>
              <w:pStyle w:val="NormalWeb"/>
              <w:rPr>
                <w:rFonts w:ascii="Calibri" w:hAnsi="Calibri"/>
                <w:sz w:val="20"/>
                <w:szCs w:val="20"/>
              </w:rPr>
            </w:pPr>
            <w:r w:rsidRPr="001B5B38">
              <w:rPr>
                <w:rFonts w:ascii="Calibri" w:hAnsi="Calibri"/>
                <w:sz w:val="20"/>
                <w:szCs w:val="20"/>
              </w:rPr>
              <w:t>(</w:t>
            </w:r>
            <w:r w:rsidR="009000D4">
              <w:rPr>
                <w:rFonts w:ascii="Calibri" w:hAnsi="Calibri"/>
                <w:sz w:val="20"/>
                <w:szCs w:val="20"/>
              </w:rPr>
              <w:t>30</w:t>
            </w:r>
            <w:r w:rsidR="00E7713B">
              <w:rPr>
                <w:rFonts w:ascii="Calibri" w:hAnsi="Calibri"/>
                <w:sz w:val="20"/>
                <w:szCs w:val="20"/>
              </w:rPr>
              <w:t xml:space="preserve"> mins</w:t>
            </w:r>
            <w:r>
              <w:rPr>
                <w:rFonts w:ascii="Calibri" w:hAnsi="Calibri"/>
                <w:sz w:val="20"/>
                <w:szCs w:val="20"/>
              </w:rPr>
              <w:t>)</w:t>
            </w:r>
          </w:p>
          <w:p w14:paraId="7DE0C5AB" w14:textId="1D41C301" w:rsidR="005565D5" w:rsidRDefault="005565D5" w:rsidP="00F4173A">
            <w:pPr>
              <w:spacing w:before="100" w:beforeAutospacing="1" w:after="100" w:afterAutospacing="1"/>
              <w:rPr>
                <w:rFonts w:ascii="Calibri" w:hAnsi="Calibri"/>
                <w:b/>
                <w:sz w:val="20"/>
                <w:szCs w:val="20"/>
              </w:rPr>
            </w:pPr>
          </w:p>
          <w:p w14:paraId="7EE2B7F4" w14:textId="5AB80D7D" w:rsidR="00B37C9C" w:rsidRDefault="00B37C9C" w:rsidP="00F4173A">
            <w:pPr>
              <w:spacing w:before="100" w:beforeAutospacing="1" w:after="100" w:afterAutospacing="1"/>
              <w:rPr>
                <w:rFonts w:ascii="Calibri" w:hAnsi="Calibri"/>
                <w:b/>
                <w:sz w:val="20"/>
                <w:szCs w:val="20"/>
              </w:rPr>
            </w:pPr>
          </w:p>
          <w:p w14:paraId="61EA6C5E" w14:textId="794C4AEE" w:rsidR="00B37C9C" w:rsidRDefault="00B37C9C" w:rsidP="00F4173A">
            <w:pPr>
              <w:spacing w:before="100" w:beforeAutospacing="1" w:after="100" w:afterAutospacing="1"/>
              <w:rPr>
                <w:rFonts w:ascii="Calibri" w:hAnsi="Calibri"/>
                <w:b/>
                <w:sz w:val="20"/>
                <w:szCs w:val="20"/>
              </w:rPr>
            </w:pPr>
          </w:p>
          <w:p w14:paraId="7EE3852B" w14:textId="7978B46F" w:rsidR="00B37C9C" w:rsidRDefault="00B37C9C" w:rsidP="00F4173A">
            <w:pPr>
              <w:spacing w:before="100" w:beforeAutospacing="1" w:after="100" w:afterAutospacing="1"/>
              <w:rPr>
                <w:rFonts w:ascii="Calibri" w:hAnsi="Calibri"/>
                <w:b/>
                <w:sz w:val="20"/>
                <w:szCs w:val="20"/>
              </w:rPr>
            </w:pPr>
          </w:p>
          <w:p w14:paraId="26AF033B" w14:textId="03330115" w:rsidR="00B37C9C" w:rsidRDefault="00B37C9C" w:rsidP="00F4173A">
            <w:pPr>
              <w:spacing w:before="100" w:beforeAutospacing="1" w:after="100" w:afterAutospacing="1"/>
              <w:rPr>
                <w:rFonts w:ascii="Calibri" w:hAnsi="Calibri"/>
                <w:b/>
                <w:sz w:val="20"/>
                <w:szCs w:val="20"/>
              </w:rPr>
            </w:pPr>
          </w:p>
          <w:p w14:paraId="03EBEDBD" w14:textId="77777777" w:rsidR="00A07DCF" w:rsidRDefault="00A07DCF" w:rsidP="00F4173A">
            <w:pPr>
              <w:spacing w:before="100" w:beforeAutospacing="1" w:after="100" w:afterAutospacing="1"/>
              <w:rPr>
                <w:rFonts w:ascii="Calibri" w:hAnsi="Calibri"/>
                <w:b/>
                <w:sz w:val="20"/>
                <w:szCs w:val="20"/>
              </w:rPr>
            </w:pPr>
          </w:p>
          <w:p w14:paraId="40602340" w14:textId="4977F70B" w:rsidR="00F4173A" w:rsidRDefault="00A07DCF" w:rsidP="00F4173A">
            <w:pPr>
              <w:spacing w:before="100" w:beforeAutospacing="1" w:after="100" w:afterAutospacing="1"/>
              <w:rPr>
                <w:rFonts w:ascii="Calibri" w:hAnsi="Calibri"/>
                <w:b/>
                <w:sz w:val="20"/>
                <w:szCs w:val="20"/>
              </w:rPr>
            </w:pPr>
            <w:r>
              <w:rPr>
                <w:rFonts w:ascii="Calibri" w:hAnsi="Calibri"/>
                <w:b/>
                <w:sz w:val="20"/>
                <w:szCs w:val="20"/>
              </w:rPr>
              <w:t>Sharing</w:t>
            </w:r>
          </w:p>
          <w:p w14:paraId="3420435F" w14:textId="4C695671" w:rsidR="00F4173A" w:rsidRPr="001B5B38" w:rsidRDefault="001B5B38" w:rsidP="00F4173A">
            <w:pPr>
              <w:pStyle w:val="NormalWeb"/>
              <w:rPr>
                <w:rFonts w:ascii="Calibri" w:hAnsi="Calibri"/>
                <w:sz w:val="20"/>
                <w:szCs w:val="20"/>
              </w:rPr>
            </w:pPr>
            <w:r w:rsidRPr="001B5B38">
              <w:rPr>
                <w:rFonts w:ascii="Calibri" w:hAnsi="Calibri"/>
                <w:sz w:val="20"/>
                <w:szCs w:val="20"/>
              </w:rPr>
              <w:t>(</w:t>
            </w:r>
            <w:r w:rsidR="00DB65AD">
              <w:rPr>
                <w:rFonts w:ascii="Calibri" w:hAnsi="Calibri"/>
                <w:sz w:val="20"/>
                <w:szCs w:val="20"/>
              </w:rPr>
              <w:t>5</w:t>
            </w:r>
            <w:r w:rsidR="00A07DCF">
              <w:rPr>
                <w:rFonts w:ascii="Calibri" w:hAnsi="Calibri"/>
                <w:sz w:val="20"/>
                <w:szCs w:val="20"/>
              </w:rPr>
              <w:t xml:space="preserve"> </w:t>
            </w:r>
            <w:r w:rsidRPr="001B5B38">
              <w:rPr>
                <w:rFonts w:ascii="Calibri" w:hAnsi="Calibri"/>
                <w:sz w:val="20"/>
                <w:szCs w:val="20"/>
              </w:rPr>
              <w:t>mins)</w:t>
            </w:r>
          </w:p>
          <w:p w14:paraId="6FF3CCCA" w14:textId="43AA0D63" w:rsidR="00CC74A5" w:rsidRPr="00DA1375" w:rsidRDefault="00CC74A5" w:rsidP="00F36C38">
            <w:pPr>
              <w:pStyle w:val="NormalWeb"/>
              <w:rPr>
                <w:rFonts w:ascii="Calibri" w:hAnsi="Calibri"/>
                <w:sz w:val="20"/>
                <w:szCs w:val="20"/>
              </w:rPr>
            </w:pPr>
          </w:p>
        </w:tc>
        <w:tc>
          <w:tcPr>
            <w:tcW w:w="43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EA4C349" w14:textId="5D1ACA01" w:rsidR="00CC74A5" w:rsidRPr="001B5B38" w:rsidRDefault="00847485" w:rsidP="00F36C38">
            <w:pPr>
              <w:pStyle w:val="NormalWeb"/>
              <w:rPr>
                <w:rFonts w:ascii="Calibri" w:hAnsi="Calibri"/>
                <w:i/>
                <w:sz w:val="20"/>
                <w:szCs w:val="20"/>
              </w:rPr>
            </w:pPr>
            <w:r>
              <w:rPr>
                <w:rFonts w:ascii="Calibri" w:hAnsi="Calibri"/>
                <w:i/>
                <w:sz w:val="20"/>
                <w:szCs w:val="20"/>
              </w:rPr>
              <w:t xml:space="preserve">Focus: </w:t>
            </w:r>
            <w:r w:rsidR="00135FBD">
              <w:rPr>
                <w:rFonts w:ascii="Calibri" w:hAnsi="Calibri"/>
                <w:i/>
                <w:sz w:val="20"/>
                <w:szCs w:val="20"/>
              </w:rPr>
              <w:t>Safari Animal Discussion and Predictions</w:t>
            </w:r>
          </w:p>
          <w:p w14:paraId="7DABD3AA" w14:textId="294FF24B" w:rsidR="00135FBD" w:rsidRPr="00135FBD" w:rsidRDefault="00847485" w:rsidP="00135FBD">
            <w:pPr>
              <w:pStyle w:val="ListParagraph"/>
              <w:numPr>
                <w:ilvl w:val="0"/>
                <w:numId w:val="8"/>
              </w:numPr>
              <w:spacing w:before="100" w:beforeAutospacing="1" w:after="100" w:afterAutospacing="1"/>
              <w:rPr>
                <w:rFonts w:ascii="Calibri" w:hAnsi="Calibri"/>
                <w:i/>
                <w:sz w:val="20"/>
                <w:szCs w:val="20"/>
              </w:rPr>
            </w:pPr>
            <w:r>
              <w:rPr>
                <w:rFonts w:ascii="Calibri" w:hAnsi="Calibri"/>
                <w:sz w:val="20"/>
                <w:szCs w:val="20"/>
              </w:rPr>
              <w:t xml:space="preserve">What </w:t>
            </w:r>
            <w:r w:rsidR="00135FBD">
              <w:rPr>
                <w:rFonts w:ascii="Calibri" w:hAnsi="Calibri"/>
                <w:sz w:val="20"/>
                <w:szCs w:val="20"/>
              </w:rPr>
              <w:t>African animals do we know of?</w:t>
            </w:r>
          </w:p>
          <w:p w14:paraId="2178330D" w14:textId="4C5323B3" w:rsidR="00135FBD" w:rsidRDefault="00135FBD" w:rsidP="00135FBD">
            <w:pPr>
              <w:pStyle w:val="ListParagraph"/>
              <w:numPr>
                <w:ilvl w:val="0"/>
                <w:numId w:val="8"/>
              </w:numPr>
              <w:spacing w:before="100" w:beforeAutospacing="1" w:after="100" w:afterAutospacing="1"/>
              <w:rPr>
                <w:rFonts w:ascii="Calibri" w:hAnsi="Calibri"/>
                <w:sz w:val="20"/>
                <w:szCs w:val="20"/>
              </w:rPr>
            </w:pPr>
            <w:r w:rsidRPr="00135FBD">
              <w:rPr>
                <w:rFonts w:ascii="Calibri" w:hAnsi="Calibri"/>
                <w:sz w:val="20"/>
                <w:szCs w:val="20"/>
              </w:rPr>
              <w:t>Discuss Animals- show from animal template</w:t>
            </w:r>
            <w:r>
              <w:rPr>
                <w:rFonts w:ascii="Calibri" w:hAnsi="Calibri"/>
                <w:sz w:val="20"/>
                <w:szCs w:val="20"/>
              </w:rPr>
              <w:t>- which do we think will be the heaviest? Tallest? Lightest? Smallest?</w:t>
            </w:r>
          </w:p>
          <w:p w14:paraId="2C8D6A03" w14:textId="45AE5911" w:rsidR="00135FBD" w:rsidRPr="00135FBD" w:rsidRDefault="00135FBD" w:rsidP="00135FBD">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Question: Do we think that female and male animals will be the same height and weight? Why/ why not?</w:t>
            </w:r>
          </w:p>
          <w:p w14:paraId="5F6AFA99" w14:textId="325597EB" w:rsidR="00135FBD" w:rsidRDefault="00135FBD" w:rsidP="00135FBD">
            <w:pPr>
              <w:pStyle w:val="ListParagraph"/>
              <w:numPr>
                <w:ilvl w:val="0"/>
                <w:numId w:val="8"/>
              </w:numPr>
              <w:spacing w:before="100" w:beforeAutospacing="1" w:after="100" w:afterAutospacing="1"/>
              <w:rPr>
                <w:rFonts w:ascii="Calibri" w:hAnsi="Calibri"/>
                <w:i/>
                <w:sz w:val="20"/>
                <w:szCs w:val="20"/>
              </w:rPr>
            </w:pPr>
            <w:r>
              <w:rPr>
                <w:rFonts w:ascii="Calibri" w:hAnsi="Calibri"/>
                <w:sz w:val="20"/>
                <w:szCs w:val="20"/>
              </w:rPr>
              <w:t xml:space="preserve">Predict height and weights: Place the animal templates in different locations around the classroom. Students walk around the room to each poster and write up their predictions for both height and weight. </w:t>
            </w:r>
          </w:p>
          <w:p w14:paraId="69AD88FA" w14:textId="4E16BBBD" w:rsidR="00135FBD" w:rsidRPr="00135FBD" w:rsidRDefault="00135FBD" w:rsidP="00135FBD">
            <w:pPr>
              <w:pStyle w:val="ListParagraph"/>
              <w:numPr>
                <w:ilvl w:val="0"/>
                <w:numId w:val="8"/>
              </w:numPr>
              <w:spacing w:before="100" w:beforeAutospacing="1" w:after="100" w:afterAutospacing="1"/>
              <w:rPr>
                <w:rFonts w:ascii="Calibri" w:hAnsi="Calibri"/>
                <w:i/>
                <w:sz w:val="20"/>
                <w:szCs w:val="20"/>
              </w:rPr>
            </w:pPr>
            <w:r>
              <w:rPr>
                <w:rFonts w:ascii="Calibri" w:hAnsi="Calibri"/>
                <w:sz w:val="20"/>
                <w:szCs w:val="20"/>
              </w:rPr>
              <w:t>In Mathematics books: Students order the animals in order of heaviest to lightest (weight) and tallest to smallest (height) using their predictions in their book. They just need to record the animal name down.</w:t>
            </w:r>
          </w:p>
          <w:p w14:paraId="4A54D4DA" w14:textId="7A19A993" w:rsidR="002D7EC8" w:rsidRPr="00135FBD" w:rsidRDefault="002D7EC8" w:rsidP="00135FBD">
            <w:pPr>
              <w:spacing w:before="100" w:beforeAutospacing="1" w:after="100" w:afterAutospacing="1"/>
              <w:rPr>
                <w:rFonts w:ascii="Calibri" w:hAnsi="Calibri"/>
                <w:i/>
                <w:sz w:val="20"/>
                <w:szCs w:val="20"/>
              </w:rPr>
            </w:pPr>
            <w:r w:rsidRPr="00135FBD">
              <w:rPr>
                <w:rFonts w:ascii="Calibri" w:hAnsi="Calibri"/>
                <w:i/>
                <w:sz w:val="20"/>
                <w:szCs w:val="20"/>
              </w:rPr>
              <w:t xml:space="preserve">Focus: </w:t>
            </w:r>
            <w:r w:rsidR="00B37C9C">
              <w:rPr>
                <w:rFonts w:ascii="Calibri" w:hAnsi="Calibri"/>
                <w:i/>
                <w:sz w:val="20"/>
                <w:szCs w:val="20"/>
              </w:rPr>
              <w:t>Exploring actual height and weight</w:t>
            </w:r>
          </w:p>
          <w:p w14:paraId="77B2D8F7" w14:textId="7BAB08B8" w:rsidR="005565D5" w:rsidRDefault="00B37C9C" w:rsidP="008E2D55">
            <w:pPr>
              <w:pStyle w:val="ListParagraph"/>
              <w:numPr>
                <w:ilvl w:val="0"/>
                <w:numId w:val="9"/>
              </w:numPr>
              <w:spacing w:before="100" w:beforeAutospacing="1" w:after="100" w:afterAutospacing="1"/>
              <w:rPr>
                <w:rFonts w:ascii="Calibri" w:hAnsi="Calibri"/>
                <w:sz w:val="20"/>
                <w:szCs w:val="20"/>
              </w:rPr>
            </w:pPr>
            <w:r>
              <w:rPr>
                <w:rFonts w:ascii="Calibri" w:hAnsi="Calibri"/>
                <w:sz w:val="20"/>
                <w:szCs w:val="20"/>
              </w:rPr>
              <w:t>Reveal the height and weight of each animal one by one to the class. Have the students examine their predictions and see who got the closest for each animal.</w:t>
            </w:r>
          </w:p>
          <w:p w14:paraId="54812ECC" w14:textId="77777777" w:rsidR="00B37C9C" w:rsidRDefault="00B37C9C" w:rsidP="008E2D55">
            <w:pPr>
              <w:pStyle w:val="ListParagraph"/>
              <w:numPr>
                <w:ilvl w:val="0"/>
                <w:numId w:val="9"/>
              </w:numPr>
              <w:spacing w:before="100" w:beforeAutospacing="1" w:after="100" w:afterAutospacing="1"/>
              <w:rPr>
                <w:rFonts w:ascii="Calibri" w:hAnsi="Calibri"/>
                <w:sz w:val="20"/>
                <w:szCs w:val="20"/>
              </w:rPr>
            </w:pPr>
            <w:r>
              <w:rPr>
                <w:rFonts w:ascii="Calibri" w:hAnsi="Calibri"/>
                <w:sz w:val="20"/>
                <w:szCs w:val="20"/>
              </w:rPr>
              <w:t>Print a copy of each animal card ready to use. Give each animal to a student and have them order themselves in a line from;</w:t>
            </w:r>
          </w:p>
          <w:p w14:paraId="6B7A7F51" w14:textId="7654CDBD" w:rsidR="00B37C9C" w:rsidRDefault="00B37C9C" w:rsidP="00B37C9C">
            <w:pPr>
              <w:pStyle w:val="ListParagraph"/>
              <w:numPr>
                <w:ilvl w:val="0"/>
                <w:numId w:val="16"/>
              </w:numPr>
              <w:spacing w:before="100" w:beforeAutospacing="1" w:after="100" w:afterAutospacing="1"/>
              <w:rPr>
                <w:rFonts w:ascii="Calibri" w:hAnsi="Calibri"/>
                <w:sz w:val="20"/>
                <w:szCs w:val="20"/>
              </w:rPr>
            </w:pPr>
            <w:r>
              <w:rPr>
                <w:rFonts w:ascii="Calibri" w:hAnsi="Calibri"/>
                <w:sz w:val="20"/>
                <w:szCs w:val="20"/>
              </w:rPr>
              <w:t>Tallest female to smallest</w:t>
            </w:r>
          </w:p>
          <w:p w14:paraId="2E65CBDD" w14:textId="61B47023" w:rsidR="00B37C9C" w:rsidRDefault="00B37C9C" w:rsidP="00B37C9C">
            <w:pPr>
              <w:pStyle w:val="ListParagraph"/>
              <w:numPr>
                <w:ilvl w:val="0"/>
                <w:numId w:val="16"/>
              </w:numPr>
              <w:spacing w:before="100" w:beforeAutospacing="1" w:after="100" w:afterAutospacing="1"/>
              <w:rPr>
                <w:rFonts w:ascii="Calibri" w:hAnsi="Calibri"/>
                <w:sz w:val="20"/>
                <w:szCs w:val="20"/>
              </w:rPr>
            </w:pPr>
            <w:r>
              <w:rPr>
                <w:rFonts w:ascii="Calibri" w:hAnsi="Calibri"/>
                <w:sz w:val="20"/>
                <w:szCs w:val="20"/>
              </w:rPr>
              <w:t>Tallest male to smallest (discuss were there any differences?)</w:t>
            </w:r>
          </w:p>
          <w:p w14:paraId="499D609C" w14:textId="0636765A" w:rsidR="00B37C9C" w:rsidRDefault="00B37C9C" w:rsidP="00B37C9C">
            <w:pPr>
              <w:pStyle w:val="ListParagraph"/>
              <w:numPr>
                <w:ilvl w:val="0"/>
                <w:numId w:val="16"/>
              </w:numPr>
              <w:spacing w:before="100" w:beforeAutospacing="1" w:after="100" w:afterAutospacing="1"/>
              <w:rPr>
                <w:rFonts w:ascii="Calibri" w:hAnsi="Calibri"/>
                <w:sz w:val="20"/>
                <w:szCs w:val="20"/>
              </w:rPr>
            </w:pPr>
            <w:r>
              <w:rPr>
                <w:rFonts w:ascii="Calibri" w:hAnsi="Calibri"/>
                <w:sz w:val="20"/>
                <w:szCs w:val="20"/>
              </w:rPr>
              <w:t>Heaviest female to lightest</w:t>
            </w:r>
          </w:p>
          <w:p w14:paraId="726710F1" w14:textId="231BC07B" w:rsidR="00B37C9C" w:rsidRDefault="00B37C9C" w:rsidP="00B37C9C">
            <w:pPr>
              <w:pStyle w:val="ListParagraph"/>
              <w:numPr>
                <w:ilvl w:val="0"/>
                <w:numId w:val="16"/>
              </w:numPr>
              <w:spacing w:before="100" w:beforeAutospacing="1" w:after="100" w:afterAutospacing="1"/>
              <w:rPr>
                <w:rFonts w:ascii="Calibri" w:hAnsi="Calibri"/>
                <w:sz w:val="20"/>
                <w:szCs w:val="20"/>
              </w:rPr>
            </w:pPr>
            <w:r>
              <w:rPr>
                <w:rFonts w:ascii="Calibri" w:hAnsi="Calibri"/>
                <w:sz w:val="20"/>
                <w:szCs w:val="20"/>
              </w:rPr>
              <w:t>Heaviest female to lightest (discuss were there any differences?)</w:t>
            </w:r>
          </w:p>
          <w:p w14:paraId="7AB4048C" w14:textId="58196436" w:rsidR="00B37C9C" w:rsidRDefault="00B37C9C" w:rsidP="00B37C9C">
            <w:pPr>
              <w:pStyle w:val="ListParagraph"/>
              <w:numPr>
                <w:ilvl w:val="0"/>
                <w:numId w:val="9"/>
              </w:numPr>
              <w:spacing w:before="100" w:beforeAutospacing="1" w:after="100" w:afterAutospacing="1"/>
              <w:rPr>
                <w:rFonts w:ascii="Calibri" w:hAnsi="Calibri"/>
                <w:sz w:val="20"/>
                <w:szCs w:val="20"/>
              </w:rPr>
            </w:pPr>
            <w:r>
              <w:rPr>
                <w:rFonts w:ascii="Calibri" w:hAnsi="Calibri"/>
                <w:sz w:val="20"/>
                <w:szCs w:val="20"/>
              </w:rPr>
              <w:t>How many humans would that be for each animal? Have students explore how many people would it take to be the height and weight of each animal. Use the following measurements:</w:t>
            </w:r>
          </w:p>
          <w:p w14:paraId="3DCDD73D" w14:textId="470EC5B5" w:rsidR="00B37C9C" w:rsidRPr="00B37C9C" w:rsidRDefault="00B37C9C" w:rsidP="00B37C9C">
            <w:pPr>
              <w:pStyle w:val="ListParagraph"/>
              <w:numPr>
                <w:ilvl w:val="0"/>
                <w:numId w:val="17"/>
              </w:numPr>
              <w:spacing w:before="100" w:beforeAutospacing="1" w:after="100" w:afterAutospacing="1"/>
              <w:rPr>
                <w:rFonts w:ascii="Calibri" w:hAnsi="Calibri"/>
                <w:sz w:val="20"/>
                <w:szCs w:val="20"/>
              </w:rPr>
            </w:pPr>
            <w:r w:rsidRPr="00B37C9C">
              <w:rPr>
                <w:rFonts w:ascii="Calibri" w:hAnsi="Calibri"/>
                <w:sz w:val="20"/>
                <w:szCs w:val="20"/>
              </w:rPr>
              <w:t>Average height of male: 1.75m</w:t>
            </w:r>
          </w:p>
          <w:p w14:paraId="1CC393F6" w14:textId="73E7B23C" w:rsidR="00B37C9C" w:rsidRPr="00B37C9C" w:rsidRDefault="00B37C9C" w:rsidP="00B37C9C">
            <w:pPr>
              <w:pStyle w:val="ListParagraph"/>
              <w:numPr>
                <w:ilvl w:val="0"/>
                <w:numId w:val="17"/>
              </w:numPr>
              <w:spacing w:before="100" w:beforeAutospacing="1" w:after="100" w:afterAutospacing="1"/>
              <w:rPr>
                <w:rFonts w:ascii="Calibri" w:hAnsi="Calibri"/>
                <w:sz w:val="20"/>
                <w:szCs w:val="20"/>
              </w:rPr>
            </w:pPr>
            <w:r w:rsidRPr="00B37C9C">
              <w:rPr>
                <w:rFonts w:ascii="Calibri" w:hAnsi="Calibri"/>
                <w:sz w:val="20"/>
                <w:szCs w:val="20"/>
              </w:rPr>
              <w:t>Average weight of male: 85.9kg</w:t>
            </w:r>
          </w:p>
          <w:p w14:paraId="27294691" w14:textId="6A902C71" w:rsidR="00B37C9C" w:rsidRPr="00B37C9C" w:rsidRDefault="00B37C9C" w:rsidP="00B37C9C">
            <w:pPr>
              <w:pStyle w:val="ListParagraph"/>
              <w:numPr>
                <w:ilvl w:val="0"/>
                <w:numId w:val="17"/>
              </w:numPr>
              <w:spacing w:before="100" w:beforeAutospacing="1" w:after="100" w:afterAutospacing="1"/>
              <w:rPr>
                <w:rFonts w:ascii="Calibri" w:hAnsi="Calibri"/>
                <w:sz w:val="20"/>
                <w:szCs w:val="20"/>
              </w:rPr>
            </w:pPr>
            <w:r w:rsidRPr="00B37C9C">
              <w:rPr>
                <w:rFonts w:ascii="Calibri" w:hAnsi="Calibri"/>
                <w:sz w:val="20"/>
                <w:szCs w:val="20"/>
              </w:rPr>
              <w:t>Average height of female: 1.61 m</w:t>
            </w:r>
          </w:p>
          <w:p w14:paraId="3805E8B5" w14:textId="53138D72" w:rsidR="00B37C9C" w:rsidRDefault="00B37C9C" w:rsidP="00B37C9C">
            <w:pPr>
              <w:pStyle w:val="ListParagraph"/>
              <w:numPr>
                <w:ilvl w:val="0"/>
                <w:numId w:val="17"/>
              </w:numPr>
              <w:spacing w:before="100" w:beforeAutospacing="1" w:after="100" w:afterAutospacing="1"/>
              <w:rPr>
                <w:rFonts w:ascii="Calibri" w:hAnsi="Calibri"/>
                <w:sz w:val="20"/>
                <w:szCs w:val="20"/>
              </w:rPr>
            </w:pPr>
            <w:r w:rsidRPr="00B37C9C">
              <w:rPr>
                <w:rFonts w:ascii="Calibri" w:hAnsi="Calibri"/>
                <w:sz w:val="20"/>
                <w:szCs w:val="20"/>
              </w:rPr>
              <w:t>Average weight of female: 71.1 kg</w:t>
            </w:r>
          </w:p>
          <w:p w14:paraId="68A26166" w14:textId="4F4CAC57" w:rsidR="004922A5" w:rsidRPr="00416443" w:rsidRDefault="005565D5" w:rsidP="00A07DCF">
            <w:pPr>
              <w:spacing w:before="100" w:beforeAutospacing="1" w:after="100" w:afterAutospacing="1"/>
              <w:rPr>
                <w:rFonts w:ascii="Calibri" w:hAnsi="Calibri"/>
                <w:i/>
                <w:sz w:val="20"/>
                <w:szCs w:val="20"/>
              </w:rPr>
            </w:pPr>
            <w:r>
              <w:rPr>
                <w:rFonts w:ascii="Calibri" w:hAnsi="Calibri"/>
                <w:i/>
                <w:sz w:val="20"/>
                <w:szCs w:val="20"/>
              </w:rPr>
              <w:t xml:space="preserve">Focus: </w:t>
            </w:r>
            <w:r w:rsidR="00A07DCF">
              <w:rPr>
                <w:rFonts w:ascii="Calibri" w:hAnsi="Calibri"/>
                <w:i/>
                <w:sz w:val="20"/>
                <w:szCs w:val="20"/>
              </w:rPr>
              <w:t>Share findings</w:t>
            </w:r>
            <w:r w:rsidR="00416443">
              <w:rPr>
                <w:rFonts w:ascii="Calibri" w:hAnsi="Calibri"/>
                <w:i/>
                <w:sz w:val="20"/>
                <w:szCs w:val="20"/>
              </w:rPr>
              <w:t xml:space="preserve">: </w:t>
            </w:r>
            <w:r w:rsidR="00DB65AD">
              <w:rPr>
                <w:rFonts w:ascii="Calibri" w:hAnsi="Calibri"/>
                <w:sz w:val="20"/>
                <w:szCs w:val="20"/>
              </w:rPr>
              <w:t>Students to share what they found out</w:t>
            </w:r>
          </w:p>
          <w:p w14:paraId="26F3B058" w14:textId="7E60CD00" w:rsidR="00A07DCF" w:rsidRDefault="00A07DCF" w:rsidP="00A07DCF">
            <w:pPr>
              <w:spacing w:before="100" w:beforeAutospacing="1" w:after="100" w:afterAutospacing="1"/>
              <w:rPr>
                <w:rFonts w:ascii="Calibri" w:hAnsi="Calibri"/>
                <w:sz w:val="20"/>
                <w:szCs w:val="20"/>
              </w:rPr>
            </w:pPr>
            <w:r>
              <w:rPr>
                <w:rFonts w:ascii="Calibri" w:hAnsi="Calibri"/>
                <w:sz w:val="20"/>
                <w:szCs w:val="20"/>
              </w:rPr>
              <w:t>Prompting questions:</w:t>
            </w:r>
          </w:p>
          <w:p w14:paraId="332DB5BC" w14:textId="38E861E3" w:rsidR="00F4173A" w:rsidRDefault="00161F86" w:rsidP="00F4173A">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What were the differences between female and male measurements?</w:t>
            </w:r>
          </w:p>
          <w:p w14:paraId="08943C1D" w14:textId="77777777" w:rsidR="00A07DCF" w:rsidRDefault="00161F86" w:rsidP="00F4173A">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Were the any similarities between heights and weights of animals?</w:t>
            </w:r>
          </w:p>
          <w:p w14:paraId="0084AE73" w14:textId="31DCBCA0" w:rsidR="00161F86" w:rsidRPr="00A07DCF" w:rsidRDefault="00161F86" w:rsidP="00F4173A">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What questions do you still have?</w:t>
            </w:r>
          </w:p>
        </w:tc>
      </w:tr>
      <w:tr w:rsidR="00DB65AD" w:rsidRPr="00777FEF" w14:paraId="12CC68E7" w14:textId="77777777" w:rsidTr="00E7713B">
        <w:trPr>
          <w:trHeight w:val="1305"/>
        </w:trPr>
        <w:tc>
          <w:tcPr>
            <w:tcW w:w="6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76BD182" w14:textId="3C2BBE06" w:rsidR="00161F86" w:rsidRDefault="009000D4" w:rsidP="00161F86">
            <w:pPr>
              <w:pStyle w:val="NormalWeb"/>
              <w:rPr>
                <w:rFonts w:ascii="Calibri" w:hAnsi="Calibri"/>
                <w:b/>
                <w:sz w:val="20"/>
                <w:szCs w:val="20"/>
              </w:rPr>
            </w:pPr>
            <w:r>
              <w:rPr>
                <w:rFonts w:ascii="Calibri" w:hAnsi="Calibri"/>
                <w:b/>
                <w:sz w:val="20"/>
                <w:szCs w:val="20"/>
              </w:rPr>
              <w:t xml:space="preserve">Height </w:t>
            </w:r>
            <w:r w:rsidR="00161F86">
              <w:rPr>
                <w:rFonts w:ascii="Calibri" w:hAnsi="Calibri"/>
                <w:b/>
                <w:sz w:val="20"/>
                <w:szCs w:val="20"/>
              </w:rPr>
              <w:t xml:space="preserve">Predictions </w:t>
            </w:r>
          </w:p>
          <w:p w14:paraId="1E512406" w14:textId="54D5BD86" w:rsidR="00161F86" w:rsidRDefault="00161F86" w:rsidP="00161F86">
            <w:pPr>
              <w:pStyle w:val="NormalWeb"/>
              <w:rPr>
                <w:rFonts w:ascii="Calibri" w:hAnsi="Calibri"/>
                <w:sz w:val="20"/>
                <w:szCs w:val="20"/>
              </w:rPr>
            </w:pPr>
            <w:r w:rsidRPr="001B5B38">
              <w:rPr>
                <w:rFonts w:ascii="Calibri" w:hAnsi="Calibri"/>
                <w:sz w:val="20"/>
                <w:szCs w:val="20"/>
              </w:rPr>
              <w:t>(10</w:t>
            </w:r>
            <w:r>
              <w:rPr>
                <w:rFonts w:ascii="Calibri" w:hAnsi="Calibri"/>
                <w:sz w:val="20"/>
                <w:szCs w:val="20"/>
              </w:rPr>
              <w:t xml:space="preserve"> </w:t>
            </w:r>
            <w:r w:rsidRPr="001B5B38">
              <w:rPr>
                <w:rFonts w:ascii="Calibri" w:hAnsi="Calibri"/>
                <w:sz w:val="20"/>
                <w:szCs w:val="20"/>
              </w:rPr>
              <w:t>mins)</w:t>
            </w:r>
          </w:p>
          <w:p w14:paraId="26D49858" w14:textId="44E53991" w:rsidR="00161F86" w:rsidRDefault="00161F86" w:rsidP="00161F86">
            <w:pPr>
              <w:pStyle w:val="NormalWeb"/>
              <w:rPr>
                <w:rFonts w:ascii="Calibri" w:hAnsi="Calibri"/>
                <w:sz w:val="20"/>
                <w:szCs w:val="20"/>
              </w:rPr>
            </w:pPr>
          </w:p>
          <w:p w14:paraId="49DBE840" w14:textId="6BCDA8AF" w:rsidR="00161F86" w:rsidRDefault="00161F86" w:rsidP="00161F86">
            <w:pPr>
              <w:spacing w:before="100" w:beforeAutospacing="1" w:after="100" w:afterAutospacing="1"/>
              <w:rPr>
                <w:rFonts w:ascii="Calibri" w:hAnsi="Calibri"/>
                <w:b/>
                <w:sz w:val="20"/>
                <w:szCs w:val="20"/>
              </w:rPr>
            </w:pPr>
            <w:r>
              <w:rPr>
                <w:rFonts w:ascii="Calibri" w:hAnsi="Calibri"/>
                <w:b/>
                <w:sz w:val="20"/>
                <w:szCs w:val="20"/>
              </w:rPr>
              <w:t>Chalk Measurements</w:t>
            </w:r>
          </w:p>
          <w:p w14:paraId="1469C741" w14:textId="591C8509" w:rsidR="00161F86" w:rsidRDefault="00161F86" w:rsidP="00161F86">
            <w:pPr>
              <w:pStyle w:val="NormalWeb"/>
              <w:rPr>
                <w:rFonts w:ascii="Calibri" w:hAnsi="Calibri"/>
                <w:sz w:val="20"/>
                <w:szCs w:val="20"/>
              </w:rPr>
            </w:pPr>
            <w:r w:rsidRPr="001B5B38">
              <w:rPr>
                <w:rFonts w:ascii="Calibri" w:hAnsi="Calibri"/>
                <w:sz w:val="20"/>
                <w:szCs w:val="20"/>
              </w:rPr>
              <w:lastRenderedPageBreak/>
              <w:t>(</w:t>
            </w:r>
            <w:r>
              <w:rPr>
                <w:rFonts w:ascii="Calibri" w:hAnsi="Calibri"/>
                <w:sz w:val="20"/>
                <w:szCs w:val="20"/>
              </w:rPr>
              <w:t>25 mins)</w:t>
            </w:r>
          </w:p>
          <w:p w14:paraId="3628987D" w14:textId="4E6ED4AB" w:rsidR="009000D4" w:rsidRDefault="009000D4" w:rsidP="00161F86">
            <w:pPr>
              <w:pStyle w:val="NormalWeb"/>
              <w:rPr>
                <w:rFonts w:ascii="Calibri" w:hAnsi="Calibri"/>
                <w:sz w:val="20"/>
                <w:szCs w:val="20"/>
              </w:rPr>
            </w:pPr>
          </w:p>
          <w:p w14:paraId="19B6D8FF" w14:textId="16AF62CA" w:rsidR="009000D4" w:rsidRDefault="009000D4" w:rsidP="00161F86">
            <w:pPr>
              <w:pStyle w:val="NormalWeb"/>
              <w:rPr>
                <w:rFonts w:ascii="Calibri" w:hAnsi="Calibri"/>
                <w:sz w:val="20"/>
                <w:szCs w:val="20"/>
              </w:rPr>
            </w:pPr>
          </w:p>
          <w:p w14:paraId="4614B7A9" w14:textId="77777777" w:rsidR="009000D4" w:rsidRDefault="009000D4" w:rsidP="009000D4">
            <w:pPr>
              <w:spacing w:before="100" w:beforeAutospacing="1" w:after="100" w:afterAutospacing="1"/>
              <w:rPr>
                <w:rFonts w:ascii="Calibri" w:hAnsi="Calibri"/>
                <w:b/>
                <w:sz w:val="20"/>
                <w:szCs w:val="20"/>
              </w:rPr>
            </w:pPr>
            <w:r>
              <w:rPr>
                <w:rFonts w:ascii="Calibri" w:hAnsi="Calibri"/>
                <w:b/>
                <w:sz w:val="20"/>
                <w:szCs w:val="20"/>
              </w:rPr>
              <w:t>Sharing</w:t>
            </w:r>
          </w:p>
          <w:p w14:paraId="23D69FFE" w14:textId="4B76EE8B" w:rsidR="009000D4" w:rsidRPr="001B5B38" w:rsidRDefault="009000D4" w:rsidP="009000D4">
            <w:pPr>
              <w:pStyle w:val="NormalWeb"/>
              <w:rPr>
                <w:rFonts w:ascii="Calibri" w:hAnsi="Calibri"/>
                <w:sz w:val="20"/>
                <w:szCs w:val="20"/>
              </w:rPr>
            </w:pPr>
            <w:r w:rsidRPr="001B5B38">
              <w:rPr>
                <w:rFonts w:ascii="Calibri" w:hAnsi="Calibri"/>
                <w:sz w:val="20"/>
                <w:szCs w:val="20"/>
              </w:rPr>
              <w:t>(</w:t>
            </w:r>
            <w:r>
              <w:rPr>
                <w:rFonts w:ascii="Calibri" w:hAnsi="Calibri"/>
                <w:sz w:val="20"/>
                <w:szCs w:val="20"/>
              </w:rPr>
              <w:t xml:space="preserve">10 </w:t>
            </w:r>
            <w:r w:rsidRPr="001B5B38">
              <w:rPr>
                <w:rFonts w:ascii="Calibri" w:hAnsi="Calibri"/>
                <w:sz w:val="20"/>
                <w:szCs w:val="20"/>
              </w:rPr>
              <w:t>mins)</w:t>
            </w:r>
          </w:p>
          <w:p w14:paraId="616DA30B" w14:textId="77777777" w:rsidR="009000D4" w:rsidRPr="001B5B38" w:rsidRDefault="009000D4" w:rsidP="00161F86">
            <w:pPr>
              <w:pStyle w:val="NormalWeb"/>
              <w:rPr>
                <w:rFonts w:ascii="Calibri" w:hAnsi="Calibri"/>
                <w:sz w:val="20"/>
                <w:szCs w:val="20"/>
              </w:rPr>
            </w:pPr>
          </w:p>
          <w:p w14:paraId="2FB4E5AD" w14:textId="77777777" w:rsidR="00161F86" w:rsidRPr="001B5B38" w:rsidRDefault="00161F86" w:rsidP="00161F86">
            <w:pPr>
              <w:pStyle w:val="NormalWeb"/>
              <w:rPr>
                <w:rFonts w:ascii="Calibri" w:hAnsi="Calibri"/>
                <w:sz w:val="20"/>
                <w:szCs w:val="20"/>
              </w:rPr>
            </w:pPr>
          </w:p>
          <w:p w14:paraId="4DDF1FBD" w14:textId="77777777" w:rsidR="00DB65AD" w:rsidRDefault="00DB65AD" w:rsidP="00F4173A">
            <w:pPr>
              <w:pStyle w:val="NormalWeb"/>
              <w:rPr>
                <w:rFonts w:ascii="Calibri" w:hAnsi="Calibri"/>
                <w:b/>
                <w:sz w:val="20"/>
                <w:szCs w:val="20"/>
              </w:rPr>
            </w:pPr>
          </w:p>
        </w:tc>
        <w:tc>
          <w:tcPr>
            <w:tcW w:w="43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55FBF90" w14:textId="31EC4593" w:rsidR="00161F86" w:rsidRDefault="00161F86" w:rsidP="00161F86">
            <w:pPr>
              <w:pStyle w:val="NormalWeb"/>
              <w:rPr>
                <w:rFonts w:ascii="Calibri" w:hAnsi="Calibri"/>
                <w:i/>
                <w:sz w:val="20"/>
                <w:szCs w:val="20"/>
              </w:rPr>
            </w:pPr>
            <w:r>
              <w:rPr>
                <w:rFonts w:ascii="Calibri" w:hAnsi="Calibri"/>
                <w:i/>
                <w:sz w:val="20"/>
                <w:szCs w:val="20"/>
              </w:rPr>
              <w:lastRenderedPageBreak/>
              <w:t>Focus: Height discussions</w:t>
            </w:r>
          </w:p>
          <w:p w14:paraId="72E71455" w14:textId="499FB302"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What did we find out about animal height and weight?</w:t>
            </w:r>
          </w:p>
          <w:p w14:paraId="6AE14D09" w14:textId="5E0EC21E"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How tall are we? What might we measure?</w:t>
            </w:r>
          </w:p>
          <w:p w14:paraId="7739EC36" w14:textId="73679F13"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Animal predictions: Have students predict how many of ‘them’ would fit into the height of each animal. E.g. how many times would their height fit into a giraffe</w:t>
            </w:r>
          </w:p>
          <w:p w14:paraId="694E962F" w14:textId="4F14E7D5" w:rsidR="00161F86" w:rsidRPr="00135FBD"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Are we all going to be the same? Why/why not?</w:t>
            </w:r>
          </w:p>
          <w:p w14:paraId="01FC413F" w14:textId="1F215FA5" w:rsidR="00161F86" w:rsidRPr="00161F86" w:rsidRDefault="00161F86" w:rsidP="00161F86">
            <w:pPr>
              <w:spacing w:before="100" w:beforeAutospacing="1" w:after="100" w:afterAutospacing="1"/>
              <w:rPr>
                <w:rFonts w:ascii="Calibri" w:hAnsi="Calibri"/>
                <w:i/>
                <w:sz w:val="20"/>
                <w:szCs w:val="20"/>
              </w:rPr>
            </w:pPr>
            <w:r w:rsidRPr="00135FBD">
              <w:rPr>
                <w:rFonts w:ascii="Calibri" w:hAnsi="Calibri"/>
                <w:i/>
                <w:sz w:val="20"/>
                <w:szCs w:val="20"/>
              </w:rPr>
              <w:t xml:space="preserve">Focus: </w:t>
            </w:r>
            <w:r>
              <w:rPr>
                <w:rFonts w:ascii="Calibri" w:hAnsi="Calibri"/>
                <w:i/>
                <w:sz w:val="20"/>
                <w:szCs w:val="20"/>
              </w:rPr>
              <w:t>Exploring and comparing our height</w:t>
            </w:r>
          </w:p>
          <w:p w14:paraId="6AD9754B" w14:textId="0F401216" w:rsidR="00161F86" w:rsidRDefault="00161F86" w:rsidP="00161F86">
            <w:pPr>
              <w:pStyle w:val="ListParagraph"/>
              <w:numPr>
                <w:ilvl w:val="0"/>
                <w:numId w:val="19"/>
              </w:numPr>
              <w:spacing w:before="100" w:beforeAutospacing="1" w:after="100" w:afterAutospacing="1"/>
              <w:rPr>
                <w:rFonts w:ascii="Calibri" w:hAnsi="Calibri"/>
                <w:sz w:val="20"/>
                <w:szCs w:val="20"/>
              </w:rPr>
            </w:pPr>
            <w:r w:rsidRPr="00161F86">
              <w:rPr>
                <w:rFonts w:ascii="Calibri" w:hAnsi="Calibri"/>
                <w:sz w:val="20"/>
                <w:szCs w:val="20"/>
              </w:rPr>
              <w:t>Animal heights</w:t>
            </w:r>
            <w:r>
              <w:rPr>
                <w:rFonts w:ascii="Calibri" w:hAnsi="Calibri"/>
                <w:sz w:val="20"/>
                <w:szCs w:val="20"/>
              </w:rPr>
              <w:t>: have students record some animal heights down they are going to compare (e.g. choose 3 animals to compare) Students will need these measurements for the activity.</w:t>
            </w:r>
          </w:p>
          <w:p w14:paraId="7E82C812" w14:textId="1574B024" w:rsidR="009000D4" w:rsidRPr="009000D4" w:rsidRDefault="00DB65AD" w:rsidP="009000D4">
            <w:pPr>
              <w:pStyle w:val="ListParagraph"/>
              <w:numPr>
                <w:ilvl w:val="0"/>
                <w:numId w:val="19"/>
              </w:numPr>
              <w:spacing w:before="100" w:beforeAutospacing="1" w:after="100" w:afterAutospacing="1"/>
              <w:rPr>
                <w:rFonts w:ascii="Calibri" w:hAnsi="Calibri"/>
                <w:sz w:val="20"/>
                <w:szCs w:val="20"/>
              </w:rPr>
            </w:pPr>
            <w:r w:rsidRPr="00161F86">
              <w:rPr>
                <w:rFonts w:ascii="Calibri" w:hAnsi="Calibri"/>
                <w:sz w:val="20"/>
                <w:szCs w:val="20"/>
              </w:rPr>
              <w:lastRenderedPageBreak/>
              <w:t>Chalk measurements: in pairs or groups of three, students choose t</w:t>
            </w:r>
            <w:r w:rsidR="00161F86">
              <w:rPr>
                <w:rFonts w:ascii="Calibri" w:hAnsi="Calibri"/>
                <w:sz w:val="20"/>
                <w:szCs w:val="20"/>
              </w:rPr>
              <w:t>hree</w:t>
            </w:r>
            <w:r w:rsidRPr="00161F86">
              <w:rPr>
                <w:rFonts w:ascii="Calibri" w:hAnsi="Calibri"/>
                <w:sz w:val="20"/>
                <w:szCs w:val="20"/>
              </w:rPr>
              <w:t xml:space="preserve"> African animals to compare. Students outside will use measuring tape to measure out the height of the animal and draw a line using chalk. Students then repeat for the height of the second</w:t>
            </w:r>
            <w:r w:rsidR="009000D4">
              <w:rPr>
                <w:rFonts w:ascii="Calibri" w:hAnsi="Calibri"/>
                <w:sz w:val="20"/>
                <w:szCs w:val="20"/>
              </w:rPr>
              <w:t xml:space="preserve"> and third</w:t>
            </w:r>
            <w:r w:rsidRPr="00161F86">
              <w:rPr>
                <w:rFonts w:ascii="Calibri" w:hAnsi="Calibri"/>
                <w:sz w:val="20"/>
                <w:szCs w:val="20"/>
              </w:rPr>
              <w:t xml:space="preserve"> animal, labelling them both. Students record the measurement of the animals and find out how many of ‘them’ fit into the height of the animal. Compare with group members.</w:t>
            </w:r>
          </w:p>
          <w:p w14:paraId="5917DF50" w14:textId="18F5867B" w:rsidR="00DB65AD" w:rsidRPr="00416443" w:rsidRDefault="00DB65AD" w:rsidP="00DB65AD">
            <w:pPr>
              <w:spacing w:before="100" w:beforeAutospacing="1" w:after="100" w:afterAutospacing="1"/>
              <w:rPr>
                <w:rFonts w:ascii="Calibri" w:hAnsi="Calibri"/>
                <w:i/>
                <w:sz w:val="20"/>
                <w:szCs w:val="20"/>
              </w:rPr>
            </w:pPr>
            <w:r>
              <w:rPr>
                <w:rFonts w:ascii="Calibri" w:hAnsi="Calibri"/>
                <w:i/>
                <w:sz w:val="20"/>
                <w:szCs w:val="20"/>
              </w:rPr>
              <w:t>Focus: Share findings</w:t>
            </w:r>
            <w:r w:rsidR="00416443">
              <w:rPr>
                <w:rFonts w:ascii="Calibri" w:hAnsi="Calibri"/>
                <w:i/>
                <w:sz w:val="20"/>
                <w:szCs w:val="20"/>
              </w:rPr>
              <w:t xml:space="preserve">- </w:t>
            </w:r>
            <w:r w:rsidRPr="00A07DCF">
              <w:rPr>
                <w:rFonts w:ascii="Calibri" w:hAnsi="Calibri"/>
                <w:sz w:val="20"/>
                <w:szCs w:val="20"/>
              </w:rPr>
              <w:t>Each group to share the difference in height of both their animals and how many of the students fit into the height</w:t>
            </w:r>
          </w:p>
          <w:p w14:paraId="03DEE538" w14:textId="77777777" w:rsidR="00DB65AD" w:rsidRDefault="00DB65AD" w:rsidP="00DB65AD">
            <w:pPr>
              <w:spacing w:before="100" w:beforeAutospacing="1" w:after="100" w:afterAutospacing="1"/>
              <w:rPr>
                <w:rFonts w:ascii="Calibri" w:hAnsi="Calibri"/>
                <w:sz w:val="20"/>
                <w:szCs w:val="20"/>
              </w:rPr>
            </w:pPr>
            <w:r>
              <w:rPr>
                <w:rFonts w:ascii="Calibri" w:hAnsi="Calibri"/>
                <w:sz w:val="20"/>
                <w:szCs w:val="20"/>
              </w:rPr>
              <w:t>Prompting questions:</w:t>
            </w:r>
          </w:p>
          <w:p w14:paraId="190C5110" w14:textId="77777777" w:rsidR="00DB65AD" w:rsidRDefault="00DB65AD" w:rsidP="00DB65AD">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Which animal was taller and by how much?</w:t>
            </w:r>
          </w:p>
          <w:p w14:paraId="088EA3BD" w14:textId="77777777" w:rsidR="00DB65AD" w:rsidRDefault="00DB65AD" w:rsidP="00DB65AD">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How many of you fit into the height of the animal/s?</w:t>
            </w:r>
          </w:p>
          <w:p w14:paraId="632C43BA" w14:textId="77777777" w:rsidR="00DB65AD" w:rsidRDefault="00DB65AD" w:rsidP="00DB65AD">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Did it end up being a perfect fit? Was it a whole number? Did you have a fraction at the end? Discuss- ½ ¾ 1/3 etc- what would that be as a decimal?</w:t>
            </w:r>
          </w:p>
          <w:p w14:paraId="342F2E02" w14:textId="77777777" w:rsidR="00DB65AD" w:rsidRDefault="00DB65AD" w:rsidP="00DB65AD">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Did different people fit into the animal height the same amount of times?</w:t>
            </w:r>
          </w:p>
          <w:p w14:paraId="7F6FE242" w14:textId="77777777" w:rsidR="00196FB9" w:rsidRDefault="00DB65AD" w:rsidP="00DB65AD">
            <w:pPr>
              <w:pStyle w:val="ListParagraph"/>
              <w:numPr>
                <w:ilvl w:val="0"/>
                <w:numId w:val="18"/>
              </w:numPr>
              <w:spacing w:before="100" w:beforeAutospacing="1" w:after="100" w:afterAutospacing="1"/>
              <w:rPr>
                <w:rFonts w:ascii="Calibri" w:hAnsi="Calibri"/>
                <w:sz w:val="20"/>
                <w:szCs w:val="20"/>
              </w:rPr>
            </w:pPr>
            <w:r>
              <w:rPr>
                <w:rFonts w:ascii="Calibri" w:hAnsi="Calibri"/>
                <w:sz w:val="20"/>
                <w:szCs w:val="20"/>
              </w:rPr>
              <w:t>Why/ why not?</w:t>
            </w:r>
          </w:p>
          <w:p w14:paraId="03D162EA" w14:textId="658CE217" w:rsidR="00DB65AD" w:rsidRPr="00196FB9" w:rsidRDefault="00DB65AD" w:rsidP="00F36C38">
            <w:pPr>
              <w:pStyle w:val="ListParagraph"/>
              <w:numPr>
                <w:ilvl w:val="0"/>
                <w:numId w:val="18"/>
              </w:numPr>
              <w:spacing w:before="100" w:beforeAutospacing="1" w:after="100" w:afterAutospacing="1"/>
              <w:rPr>
                <w:rFonts w:ascii="Calibri" w:hAnsi="Calibri"/>
                <w:sz w:val="20"/>
                <w:szCs w:val="20"/>
              </w:rPr>
            </w:pPr>
            <w:r w:rsidRPr="00196FB9">
              <w:rPr>
                <w:rFonts w:ascii="Calibri" w:hAnsi="Calibri"/>
                <w:sz w:val="20"/>
                <w:szCs w:val="20"/>
              </w:rPr>
              <w:t>What questions do you still have?</w:t>
            </w:r>
          </w:p>
        </w:tc>
      </w:tr>
      <w:tr w:rsidR="00161F86" w:rsidRPr="00777FEF" w14:paraId="7921B29E" w14:textId="77777777" w:rsidTr="00E7713B">
        <w:trPr>
          <w:trHeight w:val="1305"/>
        </w:trPr>
        <w:tc>
          <w:tcPr>
            <w:tcW w:w="6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525B442" w14:textId="30B6B9D4" w:rsidR="009000D4" w:rsidRDefault="00196FB9" w:rsidP="009000D4">
            <w:pPr>
              <w:pStyle w:val="NormalWeb"/>
              <w:rPr>
                <w:rFonts w:ascii="Calibri" w:hAnsi="Calibri"/>
                <w:b/>
                <w:sz w:val="20"/>
                <w:szCs w:val="20"/>
              </w:rPr>
            </w:pPr>
            <w:r>
              <w:rPr>
                <w:rFonts w:ascii="Calibri" w:hAnsi="Calibri"/>
                <w:b/>
                <w:sz w:val="20"/>
                <w:szCs w:val="20"/>
              </w:rPr>
              <w:lastRenderedPageBreak/>
              <w:t>Discuss</w:t>
            </w:r>
          </w:p>
          <w:p w14:paraId="42813E23" w14:textId="4C98BEAA" w:rsidR="009000D4" w:rsidRDefault="009000D4" w:rsidP="009000D4">
            <w:pPr>
              <w:pStyle w:val="NormalWeb"/>
              <w:rPr>
                <w:rFonts w:ascii="Calibri" w:hAnsi="Calibri"/>
                <w:sz w:val="20"/>
                <w:szCs w:val="20"/>
              </w:rPr>
            </w:pPr>
            <w:r w:rsidRPr="001B5B38">
              <w:rPr>
                <w:rFonts w:ascii="Calibri" w:hAnsi="Calibri"/>
                <w:sz w:val="20"/>
                <w:szCs w:val="20"/>
              </w:rPr>
              <w:t>(10</w:t>
            </w:r>
            <w:r>
              <w:rPr>
                <w:rFonts w:ascii="Calibri" w:hAnsi="Calibri"/>
                <w:sz w:val="20"/>
                <w:szCs w:val="20"/>
              </w:rPr>
              <w:t xml:space="preserve"> </w:t>
            </w:r>
            <w:r w:rsidRPr="001B5B38">
              <w:rPr>
                <w:rFonts w:ascii="Calibri" w:hAnsi="Calibri"/>
                <w:sz w:val="20"/>
                <w:szCs w:val="20"/>
              </w:rPr>
              <w:t>mins)</w:t>
            </w:r>
          </w:p>
          <w:p w14:paraId="02A0BF04" w14:textId="6BCCB77F" w:rsidR="009000D4" w:rsidRDefault="009000D4" w:rsidP="009000D4">
            <w:pPr>
              <w:pStyle w:val="NormalWeb"/>
              <w:rPr>
                <w:rFonts w:ascii="Calibri" w:hAnsi="Calibri"/>
                <w:sz w:val="20"/>
                <w:szCs w:val="20"/>
              </w:rPr>
            </w:pPr>
          </w:p>
          <w:p w14:paraId="01C742B5" w14:textId="2A8E13C7" w:rsidR="009000D4" w:rsidRDefault="00196FB9" w:rsidP="009000D4">
            <w:pPr>
              <w:spacing w:before="100" w:beforeAutospacing="1" w:after="100" w:afterAutospacing="1"/>
              <w:rPr>
                <w:rFonts w:ascii="Calibri" w:hAnsi="Calibri"/>
                <w:b/>
                <w:sz w:val="20"/>
                <w:szCs w:val="20"/>
              </w:rPr>
            </w:pPr>
            <w:r>
              <w:rPr>
                <w:rFonts w:ascii="Calibri" w:hAnsi="Calibri"/>
                <w:b/>
                <w:sz w:val="20"/>
                <w:szCs w:val="20"/>
              </w:rPr>
              <w:t>Scale and converting measurements</w:t>
            </w:r>
          </w:p>
          <w:p w14:paraId="5456B806" w14:textId="1E34D69B" w:rsidR="009000D4" w:rsidRDefault="009000D4" w:rsidP="009000D4">
            <w:pPr>
              <w:pStyle w:val="NormalWeb"/>
              <w:rPr>
                <w:rFonts w:ascii="Calibri" w:hAnsi="Calibri"/>
                <w:sz w:val="20"/>
                <w:szCs w:val="20"/>
              </w:rPr>
            </w:pPr>
            <w:r w:rsidRPr="001B5B38">
              <w:rPr>
                <w:rFonts w:ascii="Calibri" w:hAnsi="Calibri"/>
                <w:sz w:val="20"/>
                <w:szCs w:val="20"/>
              </w:rPr>
              <w:t>(</w:t>
            </w:r>
            <w:r w:rsidR="009B29F5">
              <w:rPr>
                <w:rFonts w:ascii="Calibri" w:hAnsi="Calibri"/>
                <w:sz w:val="20"/>
                <w:szCs w:val="20"/>
              </w:rPr>
              <w:t>30</w:t>
            </w:r>
            <w:r>
              <w:rPr>
                <w:rFonts w:ascii="Calibri" w:hAnsi="Calibri"/>
                <w:sz w:val="20"/>
                <w:szCs w:val="20"/>
              </w:rPr>
              <w:t xml:space="preserve"> mins)</w:t>
            </w:r>
          </w:p>
          <w:p w14:paraId="2736C045" w14:textId="7A7ADAF3" w:rsidR="009B29F5" w:rsidRDefault="009B29F5" w:rsidP="009000D4">
            <w:pPr>
              <w:pStyle w:val="NormalWeb"/>
              <w:rPr>
                <w:rFonts w:ascii="Calibri" w:hAnsi="Calibri"/>
                <w:sz w:val="20"/>
                <w:szCs w:val="20"/>
              </w:rPr>
            </w:pPr>
          </w:p>
          <w:p w14:paraId="562E8BD8" w14:textId="52B7C924" w:rsidR="009B29F5" w:rsidRDefault="009B29F5" w:rsidP="009000D4">
            <w:pPr>
              <w:pStyle w:val="NormalWeb"/>
              <w:rPr>
                <w:rFonts w:ascii="Calibri" w:hAnsi="Calibri"/>
                <w:sz w:val="20"/>
                <w:szCs w:val="20"/>
              </w:rPr>
            </w:pPr>
          </w:p>
          <w:p w14:paraId="6FAC4497" w14:textId="3ED03EE1" w:rsidR="009B29F5" w:rsidRDefault="009B29F5" w:rsidP="009000D4">
            <w:pPr>
              <w:pStyle w:val="NormalWeb"/>
              <w:rPr>
                <w:rFonts w:ascii="Calibri" w:hAnsi="Calibri"/>
                <w:sz w:val="20"/>
                <w:szCs w:val="20"/>
              </w:rPr>
            </w:pPr>
          </w:p>
          <w:p w14:paraId="5609187A" w14:textId="35FCD8E3" w:rsidR="009B29F5" w:rsidRDefault="009B29F5" w:rsidP="009000D4">
            <w:pPr>
              <w:pStyle w:val="NormalWeb"/>
              <w:rPr>
                <w:rFonts w:ascii="Calibri" w:hAnsi="Calibri"/>
                <w:sz w:val="20"/>
                <w:szCs w:val="20"/>
              </w:rPr>
            </w:pPr>
          </w:p>
          <w:p w14:paraId="40194AC4" w14:textId="255613ED" w:rsidR="009B29F5" w:rsidRDefault="009B29F5" w:rsidP="009000D4">
            <w:pPr>
              <w:pStyle w:val="NormalWeb"/>
              <w:rPr>
                <w:rFonts w:ascii="Calibri" w:hAnsi="Calibri"/>
                <w:sz w:val="20"/>
                <w:szCs w:val="20"/>
              </w:rPr>
            </w:pPr>
          </w:p>
          <w:p w14:paraId="307A9BE6" w14:textId="77777777" w:rsidR="009B29F5" w:rsidRDefault="009B29F5" w:rsidP="009B29F5">
            <w:pPr>
              <w:spacing w:before="100" w:beforeAutospacing="1" w:after="100" w:afterAutospacing="1"/>
              <w:rPr>
                <w:rFonts w:ascii="Calibri" w:hAnsi="Calibri"/>
                <w:b/>
                <w:sz w:val="20"/>
                <w:szCs w:val="20"/>
              </w:rPr>
            </w:pPr>
            <w:r>
              <w:rPr>
                <w:rFonts w:ascii="Calibri" w:hAnsi="Calibri"/>
                <w:b/>
                <w:sz w:val="20"/>
                <w:szCs w:val="20"/>
              </w:rPr>
              <w:t>Sharing</w:t>
            </w:r>
          </w:p>
          <w:p w14:paraId="27A86213" w14:textId="3238D4AA" w:rsidR="009000D4" w:rsidRDefault="009B29F5" w:rsidP="009000D4">
            <w:pPr>
              <w:pStyle w:val="NormalWeb"/>
              <w:rPr>
                <w:rFonts w:ascii="Calibri" w:hAnsi="Calibri"/>
                <w:sz w:val="20"/>
                <w:szCs w:val="20"/>
              </w:rPr>
            </w:pPr>
            <w:r w:rsidRPr="001B5B38">
              <w:rPr>
                <w:rFonts w:ascii="Calibri" w:hAnsi="Calibri"/>
                <w:sz w:val="20"/>
                <w:szCs w:val="20"/>
              </w:rPr>
              <w:t>(</w:t>
            </w:r>
            <w:r w:rsidR="00416443">
              <w:rPr>
                <w:rFonts w:ascii="Calibri" w:hAnsi="Calibri"/>
                <w:sz w:val="20"/>
                <w:szCs w:val="20"/>
              </w:rPr>
              <w:t>5-</w:t>
            </w:r>
            <w:r>
              <w:rPr>
                <w:rFonts w:ascii="Calibri" w:hAnsi="Calibri"/>
                <w:sz w:val="20"/>
                <w:szCs w:val="20"/>
              </w:rPr>
              <w:t xml:space="preserve">10 </w:t>
            </w:r>
            <w:r w:rsidRPr="001B5B38">
              <w:rPr>
                <w:rFonts w:ascii="Calibri" w:hAnsi="Calibri"/>
                <w:sz w:val="20"/>
                <w:szCs w:val="20"/>
              </w:rPr>
              <w:t>mins</w:t>
            </w:r>
            <w:r>
              <w:rPr>
                <w:rFonts w:ascii="Calibri" w:hAnsi="Calibri"/>
                <w:sz w:val="20"/>
                <w:szCs w:val="20"/>
              </w:rPr>
              <w:t>)</w:t>
            </w:r>
          </w:p>
          <w:p w14:paraId="5A618513" w14:textId="77777777" w:rsidR="00161F86" w:rsidRDefault="00161F86" w:rsidP="00161F86">
            <w:pPr>
              <w:pStyle w:val="NormalWeb"/>
              <w:rPr>
                <w:rFonts w:ascii="Calibri" w:hAnsi="Calibri"/>
                <w:b/>
                <w:sz w:val="20"/>
                <w:szCs w:val="20"/>
              </w:rPr>
            </w:pPr>
          </w:p>
        </w:tc>
        <w:tc>
          <w:tcPr>
            <w:tcW w:w="43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E5342" w14:textId="77777777" w:rsidR="00161F86" w:rsidRDefault="00161F86" w:rsidP="00161F86">
            <w:pPr>
              <w:pStyle w:val="NormalWeb"/>
              <w:rPr>
                <w:rFonts w:ascii="Calibri" w:hAnsi="Calibri"/>
                <w:i/>
                <w:sz w:val="20"/>
                <w:szCs w:val="20"/>
              </w:rPr>
            </w:pPr>
            <w:r>
              <w:rPr>
                <w:rFonts w:ascii="Calibri" w:hAnsi="Calibri"/>
                <w:i/>
                <w:sz w:val="20"/>
                <w:szCs w:val="20"/>
              </w:rPr>
              <w:t>Focus: Height and scale</w:t>
            </w:r>
          </w:p>
          <w:p w14:paraId="325CC832" w14:textId="77777777"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What did we find out about animal height and weight?</w:t>
            </w:r>
          </w:p>
          <w:p w14:paraId="2C78E900" w14:textId="1C1E2A7A"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What is scale? How could we measure scale- modelled</w:t>
            </w:r>
          </w:p>
          <w:p w14:paraId="358F7FBD" w14:textId="0B3D3B81" w:rsidR="00161F86" w:rsidRDefault="00161F86" w:rsidP="00161F86">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Draw scaled animal on board- e.g. 1 cm = 2 m</w:t>
            </w:r>
          </w:p>
          <w:p w14:paraId="47207252" w14:textId="1CBA1565" w:rsidR="009000D4" w:rsidRDefault="009000D4" w:rsidP="009000D4">
            <w:pPr>
              <w:spacing w:before="100" w:beforeAutospacing="1" w:after="100" w:afterAutospacing="1"/>
              <w:rPr>
                <w:rFonts w:ascii="Calibri" w:hAnsi="Calibri"/>
                <w:sz w:val="20"/>
                <w:szCs w:val="20"/>
              </w:rPr>
            </w:pPr>
          </w:p>
          <w:p w14:paraId="341615B0" w14:textId="3D1DED12" w:rsidR="009000D4" w:rsidRDefault="009000D4" w:rsidP="009000D4">
            <w:pPr>
              <w:spacing w:before="100" w:beforeAutospacing="1" w:after="100" w:afterAutospacing="1"/>
              <w:rPr>
                <w:rFonts w:ascii="Calibri" w:hAnsi="Calibri"/>
                <w:i/>
                <w:sz w:val="20"/>
                <w:szCs w:val="20"/>
              </w:rPr>
            </w:pPr>
            <w:r w:rsidRPr="00135FBD">
              <w:rPr>
                <w:rFonts w:ascii="Calibri" w:hAnsi="Calibri"/>
                <w:i/>
                <w:sz w:val="20"/>
                <w:szCs w:val="20"/>
              </w:rPr>
              <w:t xml:space="preserve">Focus: </w:t>
            </w:r>
            <w:r>
              <w:rPr>
                <w:rFonts w:ascii="Calibri" w:hAnsi="Calibri"/>
                <w:i/>
                <w:sz w:val="20"/>
                <w:szCs w:val="20"/>
              </w:rPr>
              <w:t>Exploring scale and converting measurements</w:t>
            </w:r>
          </w:p>
          <w:p w14:paraId="401CA800" w14:textId="4273DF2A" w:rsidR="00196FB9" w:rsidRDefault="00196FB9" w:rsidP="00196FB9">
            <w:pPr>
              <w:pStyle w:val="ListParagraph"/>
              <w:numPr>
                <w:ilvl w:val="0"/>
                <w:numId w:val="20"/>
              </w:numPr>
              <w:spacing w:before="100" w:beforeAutospacing="1" w:after="100" w:afterAutospacing="1"/>
              <w:rPr>
                <w:rFonts w:ascii="Calibri" w:hAnsi="Calibri"/>
                <w:sz w:val="20"/>
                <w:szCs w:val="20"/>
              </w:rPr>
            </w:pPr>
            <w:r>
              <w:rPr>
                <w:rFonts w:ascii="Calibri" w:hAnsi="Calibri"/>
                <w:sz w:val="20"/>
                <w:szCs w:val="20"/>
              </w:rPr>
              <w:t>Students to draw scaled images for each animal. All animals to be drawn using the same scale</w:t>
            </w:r>
          </w:p>
          <w:p w14:paraId="4724F4C0" w14:textId="77777777" w:rsidR="00196FB9" w:rsidRDefault="00196FB9" w:rsidP="00196FB9">
            <w:pPr>
              <w:pStyle w:val="ListParagraph"/>
              <w:numPr>
                <w:ilvl w:val="0"/>
                <w:numId w:val="20"/>
              </w:numPr>
              <w:spacing w:before="100" w:beforeAutospacing="1" w:after="100" w:afterAutospacing="1"/>
              <w:rPr>
                <w:rFonts w:ascii="Calibri" w:hAnsi="Calibri"/>
                <w:sz w:val="20"/>
                <w:szCs w:val="20"/>
              </w:rPr>
            </w:pPr>
            <w:r>
              <w:rPr>
                <w:rFonts w:ascii="Calibri" w:hAnsi="Calibri"/>
                <w:sz w:val="20"/>
                <w:szCs w:val="20"/>
              </w:rPr>
              <w:t>Converting measurements: discuss- what do we know?</w:t>
            </w:r>
          </w:p>
          <w:p w14:paraId="69E693C0" w14:textId="77777777" w:rsidR="009B29F5" w:rsidRDefault="009B29F5" w:rsidP="00196FB9">
            <w:pPr>
              <w:pStyle w:val="ListParagraph"/>
              <w:numPr>
                <w:ilvl w:val="0"/>
                <w:numId w:val="20"/>
              </w:numPr>
              <w:spacing w:before="100" w:beforeAutospacing="1" w:after="100" w:afterAutospacing="1"/>
              <w:rPr>
                <w:rFonts w:ascii="Calibri" w:hAnsi="Calibri"/>
                <w:sz w:val="20"/>
                <w:szCs w:val="20"/>
              </w:rPr>
            </w:pPr>
            <w:r>
              <w:rPr>
                <w:rFonts w:ascii="Calibri" w:hAnsi="Calibri"/>
                <w:sz w:val="20"/>
                <w:szCs w:val="20"/>
              </w:rPr>
              <w:t xml:space="preserve">Metric system of measurement: </w:t>
            </w:r>
            <w:hyperlink r:id="rId7" w:history="1">
              <w:r w:rsidRPr="009B29F5">
                <w:rPr>
                  <w:rStyle w:val="Hyperlink"/>
                  <w:rFonts w:ascii="Calibri" w:hAnsi="Calibri"/>
                  <w:sz w:val="20"/>
                  <w:szCs w:val="20"/>
                </w:rPr>
                <w:t>math is fun</w:t>
              </w:r>
            </w:hyperlink>
          </w:p>
          <w:p w14:paraId="41AB1B51" w14:textId="77777777" w:rsidR="009B29F5" w:rsidRDefault="009B29F5" w:rsidP="00196FB9">
            <w:pPr>
              <w:pStyle w:val="ListParagraph"/>
              <w:numPr>
                <w:ilvl w:val="0"/>
                <w:numId w:val="20"/>
              </w:numPr>
              <w:spacing w:before="100" w:beforeAutospacing="1" w:after="100" w:afterAutospacing="1"/>
              <w:rPr>
                <w:rFonts w:ascii="Calibri" w:hAnsi="Calibri"/>
                <w:sz w:val="20"/>
                <w:szCs w:val="20"/>
              </w:rPr>
            </w:pPr>
            <w:r>
              <w:rPr>
                <w:rFonts w:ascii="Calibri" w:hAnsi="Calibri"/>
                <w:sz w:val="20"/>
                <w:szCs w:val="20"/>
              </w:rPr>
              <w:t>Class conversions: model converting measurements as a class</w:t>
            </w:r>
          </w:p>
          <w:p w14:paraId="28876D13" w14:textId="082F7597" w:rsidR="009B29F5" w:rsidRDefault="009B29F5" w:rsidP="00196FB9">
            <w:pPr>
              <w:pStyle w:val="ListParagraph"/>
              <w:numPr>
                <w:ilvl w:val="0"/>
                <w:numId w:val="20"/>
              </w:numPr>
              <w:spacing w:before="100" w:beforeAutospacing="1" w:after="100" w:afterAutospacing="1"/>
              <w:rPr>
                <w:rFonts w:ascii="Calibri" w:hAnsi="Calibri"/>
                <w:sz w:val="20"/>
                <w:szCs w:val="20"/>
              </w:rPr>
            </w:pPr>
            <w:r>
              <w:rPr>
                <w:rFonts w:ascii="Calibri" w:hAnsi="Calibri"/>
                <w:sz w:val="20"/>
                <w:szCs w:val="20"/>
              </w:rPr>
              <w:t>Safari conversions: Students to show safari animal height and weight in a range of measures</w:t>
            </w:r>
          </w:p>
          <w:p w14:paraId="7245379B" w14:textId="64AB7AAE" w:rsidR="00196FB9" w:rsidRDefault="009B29F5" w:rsidP="009B29F5">
            <w:pPr>
              <w:pStyle w:val="ListParagraph"/>
              <w:numPr>
                <w:ilvl w:val="0"/>
                <w:numId w:val="21"/>
              </w:numPr>
              <w:spacing w:before="100" w:beforeAutospacing="1" w:after="100" w:afterAutospacing="1"/>
              <w:rPr>
                <w:rFonts w:ascii="Calibri" w:hAnsi="Calibri"/>
                <w:sz w:val="20"/>
                <w:szCs w:val="20"/>
              </w:rPr>
            </w:pPr>
            <w:r>
              <w:rPr>
                <w:rFonts w:ascii="Calibri" w:hAnsi="Calibri"/>
                <w:sz w:val="20"/>
                <w:szCs w:val="20"/>
              </w:rPr>
              <w:t>Height: mm, cm and m</w:t>
            </w:r>
          </w:p>
          <w:p w14:paraId="218E5994" w14:textId="1FBEDDE0" w:rsidR="009B29F5" w:rsidRDefault="009B29F5" w:rsidP="009B29F5">
            <w:pPr>
              <w:pStyle w:val="ListParagraph"/>
              <w:numPr>
                <w:ilvl w:val="0"/>
                <w:numId w:val="21"/>
              </w:numPr>
              <w:spacing w:before="100" w:beforeAutospacing="1" w:after="100" w:afterAutospacing="1"/>
              <w:rPr>
                <w:rFonts w:ascii="Calibri" w:hAnsi="Calibri"/>
                <w:sz w:val="20"/>
                <w:szCs w:val="20"/>
              </w:rPr>
            </w:pPr>
            <w:r>
              <w:rPr>
                <w:rFonts w:ascii="Calibri" w:hAnsi="Calibri"/>
                <w:sz w:val="20"/>
                <w:szCs w:val="20"/>
              </w:rPr>
              <w:t>Weight: g, kg, t</w:t>
            </w:r>
          </w:p>
          <w:p w14:paraId="29D38EB2" w14:textId="1DE7FBCE" w:rsidR="009000D4" w:rsidRDefault="009B29F5" w:rsidP="009000D4">
            <w:pPr>
              <w:spacing w:before="100" w:beforeAutospacing="1" w:after="100" w:afterAutospacing="1"/>
              <w:rPr>
                <w:rFonts w:ascii="Calibri" w:hAnsi="Calibri"/>
                <w:sz w:val="20"/>
                <w:szCs w:val="20"/>
              </w:rPr>
            </w:pPr>
            <w:r>
              <w:rPr>
                <w:rFonts w:ascii="Calibri" w:hAnsi="Calibri"/>
                <w:sz w:val="20"/>
                <w:szCs w:val="20"/>
              </w:rPr>
              <w:t>Extension: Find the height and weight of an animal of your choice. Record the measurements as mm, cm, m / g, kg and t. Draw a scaled image of the animal to share with the class.</w:t>
            </w:r>
          </w:p>
          <w:p w14:paraId="67B3CA00" w14:textId="77777777" w:rsidR="009B29F5" w:rsidRDefault="009B29F5" w:rsidP="009000D4">
            <w:pPr>
              <w:spacing w:before="100" w:beforeAutospacing="1" w:after="100" w:afterAutospacing="1"/>
              <w:rPr>
                <w:rFonts w:ascii="Calibri" w:hAnsi="Calibri"/>
                <w:sz w:val="20"/>
                <w:szCs w:val="20"/>
              </w:rPr>
            </w:pPr>
          </w:p>
          <w:p w14:paraId="51BCD0F3" w14:textId="77777777" w:rsidR="009B29F5" w:rsidRPr="00245F57" w:rsidRDefault="009B29F5" w:rsidP="009B29F5">
            <w:pPr>
              <w:spacing w:before="100" w:beforeAutospacing="1" w:after="100" w:afterAutospacing="1"/>
              <w:rPr>
                <w:rFonts w:ascii="Calibri" w:hAnsi="Calibri"/>
                <w:i/>
                <w:sz w:val="20"/>
                <w:szCs w:val="20"/>
              </w:rPr>
            </w:pPr>
            <w:r>
              <w:rPr>
                <w:rFonts w:ascii="Calibri" w:hAnsi="Calibri"/>
                <w:i/>
                <w:sz w:val="20"/>
                <w:szCs w:val="20"/>
              </w:rPr>
              <w:t>Focus: Share findings</w:t>
            </w:r>
          </w:p>
          <w:p w14:paraId="6A3B1F03" w14:textId="7D6099BA" w:rsidR="00161F86" w:rsidRPr="009B29F5" w:rsidRDefault="009B29F5" w:rsidP="009B29F5">
            <w:pPr>
              <w:spacing w:before="100" w:beforeAutospacing="1" w:after="100" w:afterAutospacing="1"/>
              <w:rPr>
                <w:rFonts w:ascii="Calibri" w:hAnsi="Calibri"/>
                <w:sz w:val="20"/>
                <w:szCs w:val="20"/>
              </w:rPr>
            </w:pPr>
            <w:r>
              <w:rPr>
                <w:rFonts w:ascii="Calibri" w:hAnsi="Calibri"/>
                <w:sz w:val="20"/>
                <w:szCs w:val="20"/>
              </w:rPr>
              <w:t>Students</w:t>
            </w:r>
            <w:r w:rsidRPr="00A07DCF">
              <w:rPr>
                <w:rFonts w:ascii="Calibri" w:hAnsi="Calibri"/>
                <w:sz w:val="20"/>
                <w:szCs w:val="20"/>
              </w:rPr>
              <w:t xml:space="preserve"> to share </w:t>
            </w:r>
            <w:r>
              <w:rPr>
                <w:rFonts w:ascii="Calibri" w:hAnsi="Calibri"/>
                <w:sz w:val="20"/>
                <w:szCs w:val="20"/>
              </w:rPr>
              <w:t>their scaled images and conversions.</w:t>
            </w:r>
          </w:p>
        </w:tc>
      </w:tr>
    </w:tbl>
    <w:p w14:paraId="4258B64C" w14:textId="77777777" w:rsidR="00CC74A5" w:rsidRDefault="00CC74A5"/>
    <w:sectPr w:rsidR="00CC74A5" w:rsidSect="00E02A5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DD7F" w14:textId="77777777" w:rsidR="00636D55" w:rsidRDefault="00636D55" w:rsidP="00CC74A5">
      <w:r>
        <w:separator/>
      </w:r>
    </w:p>
  </w:endnote>
  <w:endnote w:type="continuationSeparator" w:id="0">
    <w:p w14:paraId="1770BB4F" w14:textId="77777777" w:rsidR="00636D55" w:rsidRDefault="00636D55" w:rsidP="00C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5799" w14:textId="77777777" w:rsidR="00636D55" w:rsidRDefault="00636D55" w:rsidP="00CC74A5">
      <w:r>
        <w:separator/>
      </w:r>
    </w:p>
  </w:footnote>
  <w:footnote w:type="continuationSeparator" w:id="0">
    <w:p w14:paraId="518E8A3D" w14:textId="77777777" w:rsidR="00636D55" w:rsidRDefault="00636D55" w:rsidP="00CC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F54C" w14:textId="6C97350F" w:rsidR="00CC74A5" w:rsidRDefault="00CC74A5">
    <w:pPr>
      <w:pStyle w:val="Header"/>
    </w:pPr>
    <w:r>
      <w:rPr>
        <w:noProof/>
      </w:rPr>
      <w:drawing>
        <wp:anchor distT="0" distB="0" distL="114300" distR="114300" simplePos="0" relativeHeight="251659264" behindDoc="1" locked="0" layoutInCell="1" allowOverlap="1" wp14:anchorId="7FDB830C" wp14:editId="32B7229B">
          <wp:simplePos x="0" y="0"/>
          <wp:positionH relativeFrom="column">
            <wp:posOffset>-370390</wp:posOffset>
          </wp:positionH>
          <wp:positionV relativeFrom="paragraph">
            <wp:posOffset>114847</wp:posOffset>
          </wp:positionV>
          <wp:extent cx="777875" cy="565785"/>
          <wp:effectExtent l="0" t="0" r="0" b="5715"/>
          <wp:wrapTight wrapText="bothSides">
            <wp:wrapPolygon edited="0">
              <wp:start x="0" y="0"/>
              <wp:lineTo x="0" y="21333"/>
              <wp:lineTo x="21159" y="21333"/>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2 at 12.38.25 pm.png"/>
                  <pic:cNvPicPr/>
                </pic:nvPicPr>
                <pic:blipFill>
                  <a:blip r:embed="rId1">
                    <a:extLst>
                      <a:ext uri="{28A0092B-C50C-407E-A947-70E740481C1C}">
                        <a14:useLocalDpi xmlns:a14="http://schemas.microsoft.com/office/drawing/2010/main" val="0"/>
                      </a:ext>
                    </a:extLst>
                  </a:blip>
                  <a:stretch>
                    <a:fillRect/>
                  </a:stretch>
                </pic:blipFill>
                <pic:spPr>
                  <a:xfrm>
                    <a:off x="0" y="0"/>
                    <a:ext cx="777875" cy="565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ABD"/>
    <w:multiLevelType w:val="hybridMultilevel"/>
    <w:tmpl w:val="4D4E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245"/>
    <w:multiLevelType w:val="hybridMultilevel"/>
    <w:tmpl w:val="592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15BF5"/>
    <w:multiLevelType w:val="hybridMultilevel"/>
    <w:tmpl w:val="16CE1CA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B93627"/>
    <w:multiLevelType w:val="hybridMultilevel"/>
    <w:tmpl w:val="CB16C6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D1399"/>
    <w:multiLevelType w:val="hybridMultilevel"/>
    <w:tmpl w:val="2850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30606"/>
    <w:multiLevelType w:val="hybridMultilevel"/>
    <w:tmpl w:val="9174993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24AC05F5"/>
    <w:multiLevelType w:val="hybridMultilevel"/>
    <w:tmpl w:val="6C36D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52E6A"/>
    <w:multiLevelType w:val="hybridMultilevel"/>
    <w:tmpl w:val="8CA2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F3E4E"/>
    <w:multiLevelType w:val="hybridMultilevel"/>
    <w:tmpl w:val="FDF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96572"/>
    <w:multiLevelType w:val="hybridMultilevel"/>
    <w:tmpl w:val="0E1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0530C"/>
    <w:multiLevelType w:val="hybridMultilevel"/>
    <w:tmpl w:val="7FD8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07C5B"/>
    <w:multiLevelType w:val="hybridMultilevel"/>
    <w:tmpl w:val="E35A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B5607"/>
    <w:multiLevelType w:val="hybridMultilevel"/>
    <w:tmpl w:val="CB365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D3383"/>
    <w:multiLevelType w:val="hybridMultilevel"/>
    <w:tmpl w:val="0842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83EAC"/>
    <w:multiLevelType w:val="hybridMultilevel"/>
    <w:tmpl w:val="2D4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FD1BBD"/>
    <w:multiLevelType w:val="hybridMultilevel"/>
    <w:tmpl w:val="894A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63766"/>
    <w:multiLevelType w:val="hybridMultilevel"/>
    <w:tmpl w:val="10C000E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 w15:restartNumberingAfterBreak="0">
    <w:nsid w:val="6B40335D"/>
    <w:multiLevelType w:val="hybridMultilevel"/>
    <w:tmpl w:val="9E44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3446E"/>
    <w:multiLevelType w:val="hybridMultilevel"/>
    <w:tmpl w:val="C5502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4642BC"/>
    <w:multiLevelType w:val="hybridMultilevel"/>
    <w:tmpl w:val="B2AE4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012E3"/>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20"/>
  </w:num>
  <w:num w:numId="4">
    <w:abstractNumId w:val="1"/>
  </w:num>
  <w:num w:numId="5">
    <w:abstractNumId w:val="8"/>
  </w:num>
  <w:num w:numId="6">
    <w:abstractNumId w:val="9"/>
  </w:num>
  <w:num w:numId="7">
    <w:abstractNumId w:val="15"/>
  </w:num>
  <w:num w:numId="8">
    <w:abstractNumId w:val="3"/>
  </w:num>
  <w:num w:numId="9">
    <w:abstractNumId w:val="6"/>
  </w:num>
  <w:num w:numId="10">
    <w:abstractNumId w:val="2"/>
  </w:num>
  <w:num w:numId="11">
    <w:abstractNumId w:val="10"/>
  </w:num>
  <w:num w:numId="12">
    <w:abstractNumId w:val="13"/>
  </w:num>
  <w:num w:numId="13">
    <w:abstractNumId w:val="19"/>
  </w:num>
  <w:num w:numId="14">
    <w:abstractNumId w:val="18"/>
  </w:num>
  <w:num w:numId="15">
    <w:abstractNumId w:val="11"/>
  </w:num>
  <w:num w:numId="16">
    <w:abstractNumId w:val="5"/>
  </w:num>
  <w:num w:numId="17">
    <w:abstractNumId w:val="4"/>
  </w:num>
  <w:num w:numId="18">
    <w:abstractNumId w:val="0"/>
  </w:num>
  <w:num w:numId="19">
    <w:abstractNumId w:val="12"/>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5"/>
    <w:rsid w:val="00012F73"/>
    <w:rsid w:val="000A3FAF"/>
    <w:rsid w:val="00135FBD"/>
    <w:rsid w:val="00161F86"/>
    <w:rsid w:val="00196FB9"/>
    <w:rsid w:val="001A5483"/>
    <w:rsid w:val="001B5B38"/>
    <w:rsid w:val="00214C21"/>
    <w:rsid w:val="00245F57"/>
    <w:rsid w:val="002D7EC8"/>
    <w:rsid w:val="002E7596"/>
    <w:rsid w:val="00332406"/>
    <w:rsid w:val="00395C60"/>
    <w:rsid w:val="003A1B4A"/>
    <w:rsid w:val="003B50E0"/>
    <w:rsid w:val="00416443"/>
    <w:rsid w:val="004922A5"/>
    <w:rsid w:val="004A4DD0"/>
    <w:rsid w:val="004E1835"/>
    <w:rsid w:val="005455AC"/>
    <w:rsid w:val="005565D5"/>
    <w:rsid w:val="00570E9E"/>
    <w:rsid w:val="0059099D"/>
    <w:rsid w:val="00596032"/>
    <w:rsid w:val="005B6FCB"/>
    <w:rsid w:val="005E0A9D"/>
    <w:rsid w:val="005F11E0"/>
    <w:rsid w:val="00623CA7"/>
    <w:rsid w:val="00636D55"/>
    <w:rsid w:val="00645D74"/>
    <w:rsid w:val="006B1FAF"/>
    <w:rsid w:val="006E2A3F"/>
    <w:rsid w:val="00732217"/>
    <w:rsid w:val="00754A43"/>
    <w:rsid w:val="00775E8A"/>
    <w:rsid w:val="00847485"/>
    <w:rsid w:val="008E2D55"/>
    <w:rsid w:val="009000D4"/>
    <w:rsid w:val="009743E7"/>
    <w:rsid w:val="0099648D"/>
    <w:rsid w:val="009A1621"/>
    <w:rsid w:val="009B29F5"/>
    <w:rsid w:val="009B51B6"/>
    <w:rsid w:val="00A07DCF"/>
    <w:rsid w:val="00A26A81"/>
    <w:rsid w:val="00A33746"/>
    <w:rsid w:val="00A90D74"/>
    <w:rsid w:val="00AB6707"/>
    <w:rsid w:val="00B37C9C"/>
    <w:rsid w:val="00BE4B64"/>
    <w:rsid w:val="00C12F74"/>
    <w:rsid w:val="00C84FB0"/>
    <w:rsid w:val="00CC74A5"/>
    <w:rsid w:val="00DA1375"/>
    <w:rsid w:val="00DB65AD"/>
    <w:rsid w:val="00DB7101"/>
    <w:rsid w:val="00E02A5E"/>
    <w:rsid w:val="00E051B1"/>
    <w:rsid w:val="00E0574D"/>
    <w:rsid w:val="00E649C0"/>
    <w:rsid w:val="00E7713B"/>
    <w:rsid w:val="00EB3BAE"/>
    <w:rsid w:val="00F23208"/>
    <w:rsid w:val="00F31886"/>
    <w:rsid w:val="00F41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4D70F8"/>
  <w15:chartTrackingRefBased/>
  <w15:docId w15:val="{CB4E0742-9D22-BF44-A7A0-72483C7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FBD"/>
    <w:rPr>
      <w:rFonts w:ascii="Times New Roman" w:eastAsia="Times New Roman" w:hAnsi="Times New Roman" w:cs="Times New Roman"/>
    </w:rPr>
  </w:style>
  <w:style w:type="paragraph" w:styleId="Heading1">
    <w:name w:val="heading 1"/>
    <w:basedOn w:val="Normal"/>
    <w:link w:val="Heading1Char"/>
    <w:uiPriority w:val="9"/>
    <w:qFormat/>
    <w:rsid w:val="00CC74A5"/>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C74A5"/>
    <w:pPr>
      <w:spacing w:before="100" w:beforeAutospacing="1" w:after="100" w:afterAutospacing="1"/>
    </w:pPr>
  </w:style>
  <w:style w:type="character" w:styleId="Hyperlink">
    <w:name w:val="Hyperlink"/>
    <w:uiPriority w:val="99"/>
    <w:unhideWhenUsed/>
    <w:rsid w:val="00CC74A5"/>
    <w:rPr>
      <w:color w:val="0000FF"/>
      <w:u w:val="single"/>
    </w:rPr>
  </w:style>
  <w:style w:type="paragraph" w:styleId="Header">
    <w:name w:val="header"/>
    <w:basedOn w:val="Normal"/>
    <w:link w:val="HeaderChar"/>
    <w:uiPriority w:val="99"/>
    <w:unhideWhenUsed/>
    <w:rsid w:val="00CC74A5"/>
    <w:pPr>
      <w:tabs>
        <w:tab w:val="center" w:pos="4680"/>
        <w:tab w:val="right" w:pos="9360"/>
      </w:tabs>
    </w:pPr>
  </w:style>
  <w:style w:type="character" w:customStyle="1" w:styleId="HeaderChar">
    <w:name w:val="Header Char"/>
    <w:basedOn w:val="DefaultParagraphFont"/>
    <w:link w:val="Header"/>
    <w:uiPriority w:val="99"/>
    <w:rsid w:val="00CC74A5"/>
    <w:rPr>
      <w:rFonts w:ascii="Times New Roman" w:eastAsia="Times New Roman" w:hAnsi="Times New Roman" w:cs="Times New Roman"/>
    </w:rPr>
  </w:style>
  <w:style w:type="paragraph" w:styleId="Footer">
    <w:name w:val="footer"/>
    <w:basedOn w:val="Normal"/>
    <w:link w:val="FooterChar"/>
    <w:uiPriority w:val="99"/>
    <w:unhideWhenUsed/>
    <w:rsid w:val="00CC74A5"/>
    <w:pPr>
      <w:tabs>
        <w:tab w:val="center" w:pos="4680"/>
        <w:tab w:val="right" w:pos="9360"/>
      </w:tabs>
    </w:pPr>
  </w:style>
  <w:style w:type="character" w:customStyle="1" w:styleId="FooterChar">
    <w:name w:val="Footer Char"/>
    <w:basedOn w:val="DefaultParagraphFont"/>
    <w:link w:val="Footer"/>
    <w:uiPriority w:val="99"/>
    <w:rsid w:val="00CC74A5"/>
    <w:rPr>
      <w:rFonts w:ascii="Times New Roman" w:eastAsia="Times New Roman" w:hAnsi="Times New Roman" w:cs="Times New Roman"/>
    </w:rPr>
  </w:style>
  <w:style w:type="paragraph" w:styleId="ListParagraph">
    <w:name w:val="List Paragraph"/>
    <w:basedOn w:val="Normal"/>
    <w:uiPriority w:val="34"/>
    <w:qFormat/>
    <w:rsid w:val="005455AC"/>
    <w:pPr>
      <w:ind w:left="720"/>
      <w:contextualSpacing/>
    </w:pPr>
  </w:style>
  <w:style w:type="character" w:styleId="UnresolvedMention">
    <w:name w:val="Unresolved Mention"/>
    <w:basedOn w:val="DefaultParagraphFont"/>
    <w:uiPriority w:val="99"/>
    <w:semiHidden/>
    <w:unhideWhenUsed/>
    <w:rsid w:val="002D7EC8"/>
    <w:rPr>
      <w:color w:val="605E5C"/>
      <w:shd w:val="clear" w:color="auto" w:fill="E1DFDD"/>
    </w:rPr>
  </w:style>
  <w:style w:type="character" w:styleId="FollowedHyperlink">
    <w:name w:val="FollowedHyperlink"/>
    <w:basedOn w:val="DefaultParagraphFont"/>
    <w:uiPriority w:val="99"/>
    <w:semiHidden/>
    <w:unhideWhenUsed/>
    <w:rsid w:val="00395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4923">
      <w:bodyDiv w:val="1"/>
      <w:marLeft w:val="0"/>
      <w:marRight w:val="0"/>
      <w:marTop w:val="0"/>
      <w:marBottom w:val="0"/>
      <w:divBdr>
        <w:top w:val="none" w:sz="0" w:space="0" w:color="auto"/>
        <w:left w:val="none" w:sz="0" w:space="0" w:color="auto"/>
        <w:bottom w:val="none" w:sz="0" w:space="0" w:color="auto"/>
        <w:right w:val="none" w:sz="0" w:space="0" w:color="auto"/>
      </w:divBdr>
    </w:div>
    <w:div w:id="63914032">
      <w:bodyDiv w:val="1"/>
      <w:marLeft w:val="0"/>
      <w:marRight w:val="0"/>
      <w:marTop w:val="0"/>
      <w:marBottom w:val="0"/>
      <w:divBdr>
        <w:top w:val="none" w:sz="0" w:space="0" w:color="auto"/>
        <w:left w:val="none" w:sz="0" w:space="0" w:color="auto"/>
        <w:bottom w:val="none" w:sz="0" w:space="0" w:color="auto"/>
        <w:right w:val="none" w:sz="0" w:space="0" w:color="auto"/>
      </w:divBdr>
      <w:divsChild>
        <w:div w:id="1310592476">
          <w:marLeft w:val="0"/>
          <w:marRight w:val="0"/>
          <w:marTop w:val="0"/>
          <w:marBottom w:val="0"/>
          <w:divBdr>
            <w:top w:val="none" w:sz="0" w:space="0" w:color="auto"/>
            <w:left w:val="none" w:sz="0" w:space="0" w:color="auto"/>
            <w:bottom w:val="none" w:sz="0" w:space="0" w:color="auto"/>
            <w:right w:val="none" w:sz="0" w:space="0" w:color="auto"/>
          </w:divBdr>
          <w:divsChild>
            <w:div w:id="1004169846">
              <w:marLeft w:val="0"/>
              <w:marRight w:val="0"/>
              <w:marTop w:val="0"/>
              <w:marBottom w:val="0"/>
              <w:divBdr>
                <w:top w:val="none" w:sz="0" w:space="0" w:color="auto"/>
                <w:left w:val="none" w:sz="0" w:space="0" w:color="auto"/>
                <w:bottom w:val="none" w:sz="0" w:space="0" w:color="auto"/>
                <w:right w:val="none" w:sz="0" w:space="0" w:color="auto"/>
              </w:divBdr>
            </w:div>
          </w:divsChild>
        </w:div>
        <w:div w:id="601382392">
          <w:marLeft w:val="0"/>
          <w:marRight w:val="0"/>
          <w:marTop w:val="0"/>
          <w:marBottom w:val="0"/>
          <w:divBdr>
            <w:top w:val="none" w:sz="0" w:space="0" w:color="auto"/>
            <w:left w:val="none" w:sz="0" w:space="0" w:color="auto"/>
            <w:bottom w:val="none" w:sz="0" w:space="0" w:color="auto"/>
            <w:right w:val="none" w:sz="0" w:space="0" w:color="auto"/>
          </w:divBdr>
          <w:divsChild>
            <w:div w:id="983119476">
              <w:marLeft w:val="0"/>
              <w:marRight w:val="0"/>
              <w:marTop w:val="0"/>
              <w:marBottom w:val="0"/>
              <w:divBdr>
                <w:top w:val="none" w:sz="0" w:space="0" w:color="auto"/>
                <w:left w:val="none" w:sz="0" w:space="0" w:color="auto"/>
                <w:bottom w:val="none" w:sz="0" w:space="0" w:color="auto"/>
                <w:right w:val="none" w:sz="0" w:space="0" w:color="auto"/>
              </w:divBdr>
            </w:div>
          </w:divsChild>
        </w:div>
        <w:div w:id="139544168">
          <w:marLeft w:val="0"/>
          <w:marRight w:val="0"/>
          <w:marTop w:val="0"/>
          <w:marBottom w:val="0"/>
          <w:divBdr>
            <w:top w:val="none" w:sz="0" w:space="0" w:color="auto"/>
            <w:left w:val="none" w:sz="0" w:space="0" w:color="auto"/>
            <w:bottom w:val="none" w:sz="0" w:space="0" w:color="auto"/>
            <w:right w:val="none" w:sz="0" w:space="0" w:color="auto"/>
          </w:divBdr>
          <w:divsChild>
            <w:div w:id="632058648">
              <w:marLeft w:val="0"/>
              <w:marRight w:val="0"/>
              <w:marTop w:val="0"/>
              <w:marBottom w:val="0"/>
              <w:divBdr>
                <w:top w:val="none" w:sz="0" w:space="0" w:color="auto"/>
                <w:left w:val="none" w:sz="0" w:space="0" w:color="auto"/>
                <w:bottom w:val="none" w:sz="0" w:space="0" w:color="auto"/>
                <w:right w:val="none" w:sz="0" w:space="0" w:color="auto"/>
              </w:divBdr>
            </w:div>
          </w:divsChild>
        </w:div>
        <w:div w:id="549536659">
          <w:marLeft w:val="0"/>
          <w:marRight w:val="0"/>
          <w:marTop w:val="0"/>
          <w:marBottom w:val="0"/>
          <w:divBdr>
            <w:top w:val="none" w:sz="0" w:space="0" w:color="auto"/>
            <w:left w:val="none" w:sz="0" w:space="0" w:color="auto"/>
            <w:bottom w:val="none" w:sz="0" w:space="0" w:color="auto"/>
            <w:right w:val="none" w:sz="0" w:space="0" w:color="auto"/>
          </w:divBdr>
        </w:div>
      </w:divsChild>
    </w:div>
    <w:div w:id="239759818">
      <w:bodyDiv w:val="1"/>
      <w:marLeft w:val="0"/>
      <w:marRight w:val="0"/>
      <w:marTop w:val="0"/>
      <w:marBottom w:val="0"/>
      <w:divBdr>
        <w:top w:val="none" w:sz="0" w:space="0" w:color="auto"/>
        <w:left w:val="none" w:sz="0" w:space="0" w:color="auto"/>
        <w:bottom w:val="none" w:sz="0" w:space="0" w:color="auto"/>
        <w:right w:val="none" w:sz="0" w:space="0" w:color="auto"/>
      </w:divBdr>
    </w:div>
    <w:div w:id="260333969">
      <w:bodyDiv w:val="1"/>
      <w:marLeft w:val="0"/>
      <w:marRight w:val="0"/>
      <w:marTop w:val="0"/>
      <w:marBottom w:val="0"/>
      <w:divBdr>
        <w:top w:val="none" w:sz="0" w:space="0" w:color="auto"/>
        <w:left w:val="none" w:sz="0" w:space="0" w:color="auto"/>
        <w:bottom w:val="none" w:sz="0" w:space="0" w:color="auto"/>
        <w:right w:val="none" w:sz="0" w:space="0" w:color="auto"/>
      </w:divBdr>
    </w:div>
    <w:div w:id="331183184">
      <w:bodyDiv w:val="1"/>
      <w:marLeft w:val="0"/>
      <w:marRight w:val="0"/>
      <w:marTop w:val="0"/>
      <w:marBottom w:val="0"/>
      <w:divBdr>
        <w:top w:val="none" w:sz="0" w:space="0" w:color="auto"/>
        <w:left w:val="none" w:sz="0" w:space="0" w:color="auto"/>
        <w:bottom w:val="none" w:sz="0" w:space="0" w:color="auto"/>
        <w:right w:val="none" w:sz="0" w:space="0" w:color="auto"/>
      </w:divBdr>
    </w:div>
    <w:div w:id="470248435">
      <w:bodyDiv w:val="1"/>
      <w:marLeft w:val="0"/>
      <w:marRight w:val="0"/>
      <w:marTop w:val="0"/>
      <w:marBottom w:val="0"/>
      <w:divBdr>
        <w:top w:val="none" w:sz="0" w:space="0" w:color="auto"/>
        <w:left w:val="none" w:sz="0" w:space="0" w:color="auto"/>
        <w:bottom w:val="none" w:sz="0" w:space="0" w:color="auto"/>
        <w:right w:val="none" w:sz="0" w:space="0" w:color="auto"/>
      </w:divBdr>
    </w:div>
    <w:div w:id="491607125">
      <w:bodyDiv w:val="1"/>
      <w:marLeft w:val="0"/>
      <w:marRight w:val="0"/>
      <w:marTop w:val="0"/>
      <w:marBottom w:val="0"/>
      <w:divBdr>
        <w:top w:val="none" w:sz="0" w:space="0" w:color="auto"/>
        <w:left w:val="none" w:sz="0" w:space="0" w:color="auto"/>
        <w:bottom w:val="none" w:sz="0" w:space="0" w:color="auto"/>
        <w:right w:val="none" w:sz="0" w:space="0" w:color="auto"/>
      </w:divBdr>
    </w:div>
    <w:div w:id="560097247">
      <w:bodyDiv w:val="1"/>
      <w:marLeft w:val="0"/>
      <w:marRight w:val="0"/>
      <w:marTop w:val="0"/>
      <w:marBottom w:val="0"/>
      <w:divBdr>
        <w:top w:val="none" w:sz="0" w:space="0" w:color="auto"/>
        <w:left w:val="none" w:sz="0" w:space="0" w:color="auto"/>
        <w:bottom w:val="none" w:sz="0" w:space="0" w:color="auto"/>
        <w:right w:val="none" w:sz="0" w:space="0" w:color="auto"/>
      </w:divBdr>
    </w:div>
    <w:div w:id="572392697">
      <w:bodyDiv w:val="1"/>
      <w:marLeft w:val="0"/>
      <w:marRight w:val="0"/>
      <w:marTop w:val="0"/>
      <w:marBottom w:val="0"/>
      <w:divBdr>
        <w:top w:val="none" w:sz="0" w:space="0" w:color="auto"/>
        <w:left w:val="none" w:sz="0" w:space="0" w:color="auto"/>
        <w:bottom w:val="none" w:sz="0" w:space="0" w:color="auto"/>
        <w:right w:val="none" w:sz="0" w:space="0" w:color="auto"/>
      </w:divBdr>
      <w:divsChild>
        <w:div w:id="2008248904">
          <w:marLeft w:val="0"/>
          <w:marRight w:val="0"/>
          <w:marTop w:val="0"/>
          <w:marBottom w:val="0"/>
          <w:divBdr>
            <w:top w:val="none" w:sz="0" w:space="0" w:color="auto"/>
            <w:left w:val="none" w:sz="0" w:space="0" w:color="auto"/>
            <w:bottom w:val="none" w:sz="0" w:space="0" w:color="auto"/>
            <w:right w:val="none" w:sz="0" w:space="0" w:color="auto"/>
          </w:divBdr>
          <w:divsChild>
            <w:div w:id="1262226115">
              <w:marLeft w:val="0"/>
              <w:marRight w:val="0"/>
              <w:marTop w:val="0"/>
              <w:marBottom w:val="0"/>
              <w:divBdr>
                <w:top w:val="none" w:sz="0" w:space="0" w:color="auto"/>
                <w:left w:val="none" w:sz="0" w:space="0" w:color="auto"/>
                <w:bottom w:val="none" w:sz="0" w:space="0" w:color="auto"/>
                <w:right w:val="none" w:sz="0" w:space="0" w:color="auto"/>
              </w:divBdr>
            </w:div>
          </w:divsChild>
        </w:div>
        <w:div w:id="1958751326">
          <w:marLeft w:val="0"/>
          <w:marRight w:val="0"/>
          <w:marTop w:val="0"/>
          <w:marBottom w:val="0"/>
          <w:divBdr>
            <w:top w:val="none" w:sz="0" w:space="0" w:color="auto"/>
            <w:left w:val="none" w:sz="0" w:space="0" w:color="auto"/>
            <w:bottom w:val="none" w:sz="0" w:space="0" w:color="auto"/>
            <w:right w:val="none" w:sz="0" w:space="0" w:color="auto"/>
          </w:divBdr>
          <w:divsChild>
            <w:div w:id="1656225965">
              <w:marLeft w:val="0"/>
              <w:marRight w:val="0"/>
              <w:marTop w:val="0"/>
              <w:marBottom w:val="0"/>
              <w:divBdr>
                <w:top w:val="none" w:sz="0" w:space="0" w:color="auto"/>
                <w:left w:val="none" w:sz="0" w:space="0" w:color="auto"/>
                <w:bottom w:val="none" w:sz="0" w:space="0" w:color="auto"/>
                <w:right w:val="none" w:sz="0" w:space="0" w:color="auto"/>
              </w:divBdr>
            </w:div>
          </w:divsChild>
        </w:div>
        <w:div w:id="735469518">
          <w:marLeft w:val="0"/>
          <w:marRight w:val="0"/>
          <w:marTop w:val="0"/>
          <w:marBottom w:val="0"/>
          <w:divBdr>
            <w:top w:val="none" w:sz="0" w:space="0" w:color="auto"/>
            <w:left w:val="none" w:sz="0" w:space="0" w:color="auto"/>
            <w:bottom w:val="none" w:sz="0" w:space="0" w:color="auto"/>
            <w:right w:val="none" w:sz="0" w:space="0" w:color="auto"/>
          </w:divBdr>
          <w:divsChild>
            <w:div w:id="379787060">
              <w:marLeft w:val="0"/>
              <w:marRight w:val="0"/>
              <w:marTop w:val="0"/>
              <w:marBottom w:val="0"/>
              <w:divBdr>
                <w:top w:val="none" w:sz="0" w:space="0" w:color="auto"/>
                <w:left w:val="none" w:sz="0" w:space="0" w:color="auto"/>
                <w:bottom w:val="none" w:sz="0" w:space="0" w:color="auto"/>
                <w:right w:val="none" w:sz="0" w:space="0" w:color="auto"/>
              </w:divBdr>
            </w:div>
          </w:divsChild>
        </w:div>
        <w:div w:id="1783762912">
          <w:marLeft w:val="0"/>
          <w:marRight w:val="0"/>
          <w:marTop w:val="0"/>
          <w:marBottom w:val="0"/>
          <w:divBdr>
            <w:top w:val="none" w:sz="0" w:space="0" w:color="auto"/>
            <w:left w:val="none" w:sz="0" w:space="0" w:color="auto"/>
            <w:bottom w:val="none" w:sz="0" w:space="0" w:color="auto"/>
            <w:right w:val="none" w:sz="0" w:space="0" w:color="auto"/>
          </w:divBdr>
          <w:divsChild>
            <w:div w:id="118454507">
              <w:marLeft w:val="0"/>
              <w:marRight w:val="0"/>
              <w:marTop w:val="0"/>
              <w:marBottom w:val="0"/>
              <w:divBdr>
                <w:top w:val="none" w:sz="0" w:space="0" w:color="auto"/>
                <w:left w:val="none" w:sz="0" w:space="0" w:color="auto"/>
                <w:bottom w:val="none" w:sz="0" w:space="0" w:color="auto"/>
                <w:right w:val="none" w:sz="0" w:space="0" w:color="auto"/>
              </w:divBdr>
            </w:div>
          </w:divsChild>
        </w:div>
        <w:div w:id="83183516">
          <w:marLeft w:val="0"/>
          <w:marRight w:val="0"/>
          <w:marTop w:val="0"/>
          <w:marBottom w:val="0"/>
          <w:divBdr>
            <w:top w:val="none" w:sz="0" w:space="0" w:color="auto"/>
            <w:left w:val="none" w:sz="0" w:space="0" w:color="auto"/>
            <w:bottom w:val="none" w:sz="0" w:space="0" w:color="auto"/>
            <w:right w:val="none" w:sz="0" w:space="0" w:color="auto"/>
          </w:divBdr>
          <w:divsChild>
            <w:div w:id="2123067270">
              <w:marLeft w:val="0"/>
              <w:marRight w:val="0"/>
              <w:marTop w:val="0"/>
              <w:marBottom w:val="0"/>
              <w:divBdr>
                <w:top w:val="none" w:sz="0" w:space="0" w:color="auto"/>
                <w:left w:val="none" w:sz="0" w:space="0" w:color="auto"/>
                <w:bottom w:val="none" w:sz="0" w:space="0" w:color="auto"/>
                <w:right w:val="none" w:sz="0" w:space="0" w:color="auto"/>
              </w:divBdr>
            </w:div>
          </w:divsChild>
        </w:div>
        <w:div w:id="1358235394">
          <w:marLeft w:val="0"/>
          <w:marRight w:val="0"/>
          <w:marTop w:val="0"/>
          <w:marBottom w:val="0"/>
          <w:divBdr>
            <w:top w:val="none" w:sz="0" w:space="0" w:color="auto"/>
            <w:left w:val="none" w:sz="0" w:space="0" w:color="auto"/>
            <w:bottom w:val="none" w:sz="0" w:space="0" w:color="auto"/>
            <w:right w:val="none" w:sz="0" w:space="0" w:color="auto"/>
          </w:divBdr>
          <w:divsChild>
            <w:div w:id="1170952126">
              <w:marLeft w:val="0"/>
              <w:marRight w:val="0"/>
              <w:marTop w:val="0"/>
              <w:marBottom w:val="0"/>
              <w:divBdr>
                <w:top w:val="none" w:sz="0" w:space="0" w:color="auto"/>
                <w:left w:val="none" w:sz="0" w:space="0" w:color="auto"/>
                <w:bottom w:val="none" w:sz="0" w:space="0" w:color="auto"/>
                <w:right w:val="none" w:sz="0" w:space="0" w:color="auto"/>
              </w:divBdr>
            </w:div>
          </w:divsChild>
        </w:div>
        <w:div w:id="1479762795">
          <w:marLeft w:val="0"/>
          <w:marRight w:val="0"/>
          <w:marTop w:val="0"/>
          <w:marBottom w:val="0"/>
          <w:divBdr>
            <w:top w:val="none" w:sz="0" w:space="0" w:color="auto"/>
            <w:left w:val="none" w:sz="0" w:space="0" w:color="auto"/>
            <w:bottom w:val="none" w:sz="0" w:space="0" w:color="auto"/>
            <w:right w:val="none" w:sz="0" w:space="0" w:color="auto"/>
          </w:divBdr>
        </w:div>
      </w:divsChild>
    </w:div>
    <w:div w:id="709232562">
      <w:bodyDiv w:val="1"/>
      <w:marLeft w:val="0"/>
      <w:marRight w:val="0"/>
      <w:marTop w:val="0"/>
      <w:marBottom w:val="0"/>
      <w:divBdr>
        <w:top w:val="none" w:sz="0" w:space="0" w:color="auto"/>
        <w:left w:val="none" w:sz="0" w:space="0" w:color="auto"/>
        <w:bottom w:val="none" w:sz="0" w:space="0" w:color="auto"/>
        <w:right w:val="none" w:sz="0" w:space="0" w:color="auto"/>
      </w:divBdr>
    </w:div>
    <w:div w:id="863833269">
      <w:bodyDiv w:val="1"/>
      <w:marLeft w:val="0"/>
      <w:marRight w:val="0"/>
      <w:marTop w:val="0"/>
      <w:marBottom w:val="0"/>
      <w:divBdr>
        <w:top w:val="none" w:sz="0" w:space="0" w:color="auto"/>
        <w:left w:val="none" w:sz="0" w:space="0" w:color="auto"/>
        <w:bottom w:val="none" w:sz="0" w:space="0" w:color="auto"/>
        <w:right w:val="none" w:sz="0" w:space="0" w:color="auto"/>
      </w:divBdr>
    </w:div>
    <w:div w:id="876621613">
      <w:bodyDiv w:val="1"/>
      <w:marLeft w:val="0"/>
      <w:marRight w:val="0"/>
      <w:marTop w:val="0"/>
      <w:marBottom w:val="0"/>
      <w:divBdr>
        <w:top w:val="none" w:sz="0" w:space="0" w:color="auto"/>
        <w:left w:val="none" w:sz="0" w:space="0" w:color="auto"/>
        <w:bottom w:val="none" w:sz="0" w:space="0" w:color="auto"/>
        <w:right w:val="none" w:sz="0" w:space="0" w:color="auto"/>
      </w:divBdr>
    </w:div>
    <w:div w:id="1006321236">
      <w:bodyDiv w:val="1"/>
      <w:marLeft w:val="0"/>
      <w:marRight w:val="0"/>
      <w:marTop w:val="0"/>
      <w:marBottom w:val="0"/>
      <w:divBdr>
        <w:top w:val="none" w:sz="0" w:space="0" w:color="auto"/>
        <w:left w:val="none" w:sz="0" w:space="0" w:color="auto"/>
        <w:bottom w:val="none" w:sz="0" w:space="0" w:color="auto"/>
        <w:right w:val="none" w:sz="0" w:space="0" w:color="auto"/>
      </w:divBdr>
    </w:div>
    <w:div w:id="1073115405">
      <w:bodyDiv w:val="1"/>
      <w:marLeft w:val="0"/>
      <w:marRight w:val="0"/>
      <w:marTop w:val="0"/>
      <w:marBottom w:val="0"/>
      <w:divBdr>
        <w:top w:val="none" w:sz="0" w:space="0" w:color="auto"/>
        <w:left w:val="none" w:sz="0" w:space="0" w:color="auto"/>
        <w:bottom w:val="none" w:sz="0" w:space="0" w:color="auto"/>
        <w:right w:val="none" w:sz="0" w:space="0" w:color="auto"/>
      </w:divBdr>
    </w:div>
    <w:div w:id="1185748830">
      <w:bodyDiv w:val="1"/>
      <w:marLeft w:val="0"/>
      <w:marRight w:val="0"/>
      <w:marTop w:val="0"/>
      <w:marBottom w:val="0"/>
      <w:divBdr>
        <w:top w:val="none" w:sz="0" w:space="0" w:color="auto"/>
        <w:left w:val="none" w:sz="0" w:space="0" w:color="auto"/>
        <w:bottom w:val="none" w:sz="0" w:space="0" w:color="auto"/>
        <w:right w:val="none" w:sz="0" w:space="0" w:color="auto"/>
      </w:divBdr>
    </w:div>
    <w:div w:id="1203011409">
      <w:bodyDiv w:val="1"/>
      <w:marLeft w:val="0"/>
      <w:marRight w:val="0"/>
      <w:marTop w:val="0"/>
      <w:marBottom w:val="0"/>
      <w:divBdr>
        <w:top w:val="none" w:sz="0" w:space="0" w:color="auto"/>
        <w:left w:val="none" w:sz="0" w:space="0" w:color="auto"/>
        <w:bottom w:val="none" w:sz="0" w:space="0" w:color="auto"/>
        <w:right w:val="none" w:sz="0" w:space="0" w:color="auto"/>
      </w:divBdr>
    </w:div>
    <w:div w:id="1214544564">
      <w:bodyDiv w:val="1"/>
      <w:marLeft w:val="0"/>
      <w:marRight w:val="0"/>
      <w:marTop w:val="0"/>
      <w:marBottom w:val="0"/>
      <w:divBdr>
        <w:top w:val="none" w:sz="0" w:space="0" w:color="auto"/>
        <w:left w:val="none" w:sz="0" w:space="0" w:color="auto"/>
        <w:bottom w:val="none" w:sz="0" w:space="0" w:color="auto"/>
        <w:right w:val="none" w:sz="0" w:space="0" w:color="auto"/>
      </w:divBdr>
    </w:div>
    <w:div w:id="1236159828">
      <w:bodyDiv w:val="1"/>
      <w:marLeft w:val="0"/>
      <w:marRight w:val="0"/>
      <w:marTop w:val="0"/>
      <w:marBottom w:val="0"/>
      <w:divBdr>
        <w:top w:val="none" w:sz="0" w:space="0" w:color="auto"/>
        <w:left w:val="none" w:sz="0" w:space="0" w:color="auto"/>
        <w:bottom w:val="none" w:sz="0" w:space="0" w:color="auto"/>
        <w:right w:val="none" w:sz="0" w:space="0" w:color="auto"/>
      </w:divBdr>
    </w:div>
    <w:div w:id="1264724426">
      <w:bodyDiv w:val="1"/>
      <w:marLeft w:val="0"/>
      <w:marRight w:val="0"/>
      <w:marTop w:val="0"/>
      <w:marBottom w:val="0"/>
      <w:divBdr>
        <w:top w:val="none" w:sz="0" w:space="0" w:color="auto"/>
        <w:left w:val="none" w:sz="0" w:space="0" w:color="auto"/>
        <w:bottom w:val="none" w:sz="0" w:space="0" w:color="auto"/>
        <w:right w:val="none" w:sz="0" w:space="0" w:color="auto"/>
      </w:divBdr>
    </w:div>
    <w:div w:id="1291208407">
      <w:bodyDiv w:val="1"/>
      <w:marLeft w:val="0"/>
      <w:marRight w:val="0"/>
      <w:marTop w:val="0"/>
      <w:marBottom w:val="0"/>
      <w:divBdr>
        <w:top w:val="none" w:sz="0" w:space="0" w:color="auto"/>
        <w:left w:val="none" w:sz="0" w:space="0" w:color="auto"/>
        <w:bottom w:val="none" w:sz="0" w:space="0" w:color="auto"/>
        <w:right w:val="none" w:sz="0" w:space="0" w:color="auto"/>
      </w:divBdr>
    </w:div>
    <w:div w:id="1318606413">
      <w:bodyDiv w:val="1"/>
      <w:marLeft w:val="0"/>
      <w:marRight w:val="0"/>
      <w:marTop w:val="0"/>
      <w:marBottom w:val="0"/>
      <w:divBdr>
        <w:top w:val="none" w:sz="0" w:space="0" w:color="auto"/>
        <w:left w:val="none" w:sz="0" w:space="0" w:color="auto"/>
        <w:bottom w:val="none" w:sz="0" w:space="0" w:color="auto"/>
        <w:right w:val="none" w:sz="0" w:space="0" w:color="auto"/>
      </w:divBdr>
    </w:div>
    <w:div w:id="1341349571">
      <w:bodyDiv w:val="1"/>
      <w:marLeft w:val="0"/>
      <w:marRight w:val="0"/>
      <w:marTop w:val="0"/>
      <w:marBottom w:val="0"/>
      <w:divBdr>
        <w:top w:val="none" w:sz="0" w:space="0" w:color="auto"/>
        <w:left w:val="none" w:sz="0" w:space="0" w:color="auto"/>
        <w:bottom w:val="none" w:sz="0" w:space="0" w:color="auto"/>
        <w:right w:val="none" w:sz="0" w:space="0" w:color="auto"/>
      </w:divBdr>
    </w:div>
    <w:div w:id="1381516193">
      <w:bodyDiv w:val="1"/>
      <w:marLeft w:val="0"/>
      <w:marRight w:val="0"/>
      <w:marTop w:val="0"/>
      <w:marBottom w:val="0"/>
      <w:divBdr>
        <w:top w:val="none" w:sz="0" w:space="0" w:color="auto"/>
        <w:left w:val="none" w:sz="0" w:space="0" w:color="auto"/>
        <w:bottom w:val="none" w:sz="0" w:space="0" w:color="auto"/>
        <w:right w:val="none" w:sz="0" w:space="0" w:color="auto"/>
      </w:divBdr>
    </w:div>
    <w:div w:id="1411804742">
      <w:bodyDiv w:val="1"/>
      <w:marLeft w:val="0"/>
      <w:marRight w:val="0"/>
      <w:marTop w:val="0"/>
      <w:marBottom w:val="0"/>
      <w:divBdr>
        <w:top w:val="none" w:sz="0" w:space="0" w:color="auto"/>
        <w:left w:val="none" w:sz="0" w:space="0" w:color="auto"/>
        <w:bottom w:val="none" w:sz="0" w:space="0" w:color="auto"/>
        <w:right w:val="none" w:sz="0" w:space="0" w:color="auto"/>
      </w:divBdr>
    </w:div>
    <w:div w:id="1429422780">
      <w:bodyDiv w:val="1"/>
      <w:marLeft w:val="0"/>
      <w:marRight w:val="0"/>
      <w:marTop w:val="0"/>
      <w:marBottom w:val="0"/>
      <w:divBdr>
        <w:top w:val="none" w:sz="0" w:space="0" w:color="auto"/>
        <w:left w:val="none" w:sz="0" w:space="0" w:color="auto"/>
        <w:bottom w:val="none" w:sz="0" w:space="0" w:color="auto"/>
        <w:right w:val="none" w:sz="0" w:space="0" w:color="auto"/>
      </w:divBdr>
    </w:div>
    <w:div w:id="1457724868">
      <w:bodyDiv w:val="1"/>
      <w:marLeft w:val="0"/>
      <w:marRight w:val="0"/>
      <w:marTop w:val="0"/>
      <w:marBottom w:val="0"/>
      <w:divBdr>
        <w:top w:val="none" w:sz="0" w:space="0" w:color="auto"/>
        <w:left w:val="none" w:sz="0" w:space="0" w:color="auto"/>
        <w:bottom w:val="none" w:sz="0" w:space="0" w:color="auto"/>
        <w:right w:val="none" w:sz="0" w:space="0" w:color="auto"/>
      </w:divBdr>
    </w:div>
    <w:div w:id="1505122549">
      <w:bodyDiv w:val="1"/>
      <w:marLeft w:val="0"/>
      <w:marRight w:val="0"/>
      <w:marTop w:val="0"/>
      <w:marBottom w:val="0"/>
      <w:divBdr>
        <w:top w:val="none" w:sz="0" w:space="0" w:color="auto"/>
        <w:left w:val="none" w:sz="0" w:space="0" w:color="auto"/>
        <w:bottom w:val="none" w:sz="0" w:space="0" w:color="auto"/>
        <w:right w:val="none" w:sz="0" w:space="0" w:color="auto"/>
      </w:divBdr>
    </w:div>
    <w:div w:id="1584797794">
      <w:bodyDiv w:val="1"/>
      <w:marLeft w:val="0"/>
      <w:marRight w:val="0"/>
      <w:marTop w:val="0"/>
      <w:marBottom w:val="0"/>
      <w:divBdr>
        <w:top w:val="none" w:sz="0" w:space="0" w:color="auto"/>
        <w:left w:val="none" w:sz="0" w:space="0" w:color="auto"/>
        <w:bottom w:val="none" w:sz="0" w:space="0" w:color="auto"/>
        <w:right w:val="none" w:sz="0" w:space="0" w:color="auto"/>
      </w:divBdr>
    </w:div>
    <w:div w:id="1679769411">
      <w:bodyDiv w:val="1"/>
      <w:marLeft w:val="0"/>
      <w:marRight w:val="0"/>
      <w:marTop w:val="0"/>
      <w:marBottom w:val="0"/>
      <w:divBdr>
        <w:top w:val="none" w:sz="0" w:space="0" w:color="auto"/>
        <w:left w:val="none" w:sz="0" w:space="0" w:color="auto"/>
        <w:bottom w:val="none" w:sz="0" w:space="0" w:color="auto"/>
        <w:right w:val="none" w:sz="0" w:space="0" w:color="auto"/>
      </w:divBdr>
      <w:divsChild>
        <w:div w:id="796945676">
          <w:marLeft w:val="0"/>
          <w:marRight w:val="0"/>
          <w:marTop w:val="0"/>
          <w:marBottom w:val="0"/>
          <w:divBdr>
            <w:top w:val="none" w:sz="0" w:space="0" w:color="auto"/>
            <w:left w:val="none" w:sz="0" w:space="0" w:color="auto"/>
            <w:bottom w:val="none" w:sz="0" w:space="0" w:color="auto"/>
            <w:right w:val="none" w:sz="0" w:space="0" w:color="auto"/>
          </w:divBdr>
          <w:divsChild>
            <w:div w:id="769735745">
              <w:marLeft w:val="0"/>
              <w:marRight w:val="0"/>
              <w:marTop w:val="0"/>
              <w:marBottom w:val="0"/>
              <w:divBdr>
                <w:top w:val="none" w:sz="0" w:space="0" w:color="auto"/>
                <w:left w:val="none" w:sz="0" w:space="0" w:color="auto"/>
                <w:bottom w:val="none" w:sz="0" w:space="0" w:color="auto"/>
                <w:right w:val="none" w:sz="0" w:space="0" w:color="auto"/>
              </w:divBdr>
            </w:div>
          </w:divsChild>
        </w:div>
        <w:div w:id="1725253726">
          <w:marLeft w:val="0"/>
          <w:marRight w:val="0"/>
          <w:marTop w:val="0"/>
          <w:marBottom w:val="0"/>
          <w:divBdr>
            <w:top w:val="none" w:sz="0" w:space="0" w:color="auto"/>
            <w:left w:val="none" w:sz="0" w:space="0" w:color="auto"/>
            <w:bottom w:val="none" w:sz="0" w:space="0" w:color="auto"/>
            <w:right w:val="none" w:sz="0" w:space="0" w:color="auto"/>
          </w:divBdr>
          <w:divsChild>
            <w:div w:id="1342658328">
              <w:marLeft w:val="0"/>
              <w:marRight w:val="0"/>
              <w:marTop w:val="0"/>
              <w:marBottom w:val="0"/>
              <w:divBdr>
                <w:top w:val="none" w:sz="0" w:space="0" w:color="auto"/>
                <w:left w:val="none" w:sz="0" w:space="0" w:color="auto"/>
                <w:bottom w:val="none" w:sz="0" w:space="0" w:color="auto"/>
                <w:right w:val="none" w:sz="0" w:space="0" w:color="auto"/>
              </w:divBdr>
            </w:div>
          </w:divsChild>
        </w:div>
        <w:div w:id="876547255">
          <w:marLeft w:val="0"/>
          <w:marRight w:val="0"/>
          <w:marTop w:val="0"/>
          <w:marBottom w:val="0"/>
          <w:divBdr>
            <w:top w:val="none" w:sz="0" w:space="0" w:color="auto"/>
            <w:left w:val="none" w:sz="0" w:space="0" w:color="auto"/>
            <w:bottom w:val="none" w:sz="0" w:space="0" w:color="auto"/>
            <w:right w:val="none" w:sz="0" w:space="0" w:color="auto"/>
          </w:divBdr>
          <w:divsChild>
            <w:div w:id="1509363801">
              <w:marLeft w:val="0"/>
              <w:marRight w:val="0"/>
              <w:marTop w:val="0"/>
              <w:marBottom w:val="0"/>
              <w:divBdr>
                <w:top w:val="none" w:sz="0" w:space="0" w:color="auto"/>
                <w:left w:val="none" w:sz="0" w:space="0" w:color="auto"/>
                <w:bottom w:val="none" w:sz="0" w:space="0" w:color="auto"/>
                <w:right w:val="none" w:sz="0" w:space="0" w:color="auto"/>
              </w:divBdr>
            </w:div>
          </w:divsChild>
        </w:div>
        <w:div w:id="1164932867">
          <w:marLeft w:val="0"/>
          <w:marRight w:val="0"/>
          <w:marTop w:val="0"/>
          <w:marBottom w:val="0"/>
          <w:divBdr>
            <w:top w:val="none" w:sz="0" w:space="0" w:color="auto"/>
            <w:left w:val="none" w:sz="0" w:space="0" w:color="auto"/>
            <w:bottom w:val="none" w:sz="0" w:space="0" w:color="auto"/>
            <w:right w:val="none" w:sz="0" w:space="0" w:color="auto"/>
          </w:divBdr>
        </w:div>
      </w:divsChild>
    </w:div>
    <w:div w:id="1856338449">
      <w:bodyDiv w:val="1"/>
      <w:marLeft w:val="0"/>
      <w:marRight w:val="0"/>
      <w:marTop w:val="0"/>
      <w:marBottom w:val="0"/>
      <w:divBdr>
        <w:top w:val="none" w:sz="0" w:space="0" w:color="auto"/>
        <w:left w:val="none" w:sz="0" w:space="0" w:color="auto"/>
        <w:bottom w:val="none" w:sz="0" w:space="0" w:color="auto"/>
        <w:right w:val="none" w:sz="0" w:space="0" w:color="auto"/>
      </w:divBdr>
    </w:div>
    <w:div w:id="1864510304">
      <w:bodyDiv w:val="1"/>
      <w:marLeft w:val="0"/>
      <w:marRight w:val="0"/>
      <w:marTop w:val="0"/>
      <w:marBottom w:val="0"/>
      <w:divBdr>
        <w:top w:val="none" w:sz="0" w:space="0" w:color="auto"/>
        <w:left w:val="none" w:sz="0" w:space="0" w:color="auto"/>
        <w:bottom w:val="none" w:sz="0" w:space="0" w:color="auto"/>
        <w:right w:val="none" w:sz="0" w:space="0" w:color="auto"/>
      </w:divBdr>
    </w:div>
    <w:div w:id="1891768395">
      <w:bodyDiv w:val="1"/>
      <w:marLeft w:val="0"/>
      <w:marRight w:val="0"/>
      <w:marTop w:val="0"/>
      <w:marBottom w:val="0"/>
      <w:divBdr>
        <w:top w:val="none" w:sz="0" w:space="0" w:color="auto"/>
        <w:left w:val="none" w:sz="0" w:space="0" w:color="auto"/>
        <w:bottom w:val="none" w:sz="0" w:space="0" w:color="auto"/>
        <w:right w:val="none" w:sz="0" w:space="0" w:color="auto"/>
      </w:divBdr>
    </w:div>
    <w:div w:id="1910536908">
      <w:bodyDiv w:val="1"/>
      <w:marLeft w:val="0"/>
      <w:marRight w:val="0"/>
      <w:marTop w:val="0"/>
      <w:marBottom w:val="0"/>
      <w:divBdr>
        <w:top w:val="none" w:sz="0" w:space="0" w:color="auto"/>
        <w:left w:val="none" w:sz="0" w:space="0" w:color="auto"/>
        <w:bottom w:val="none" w:sz="0" w:space="0" w:color="auto"/>
        <w:right w:val="none" w:sz="0" w:space="0" w:color="auto"/>
      </w:divBdr>
    </w:div>
    <w:div w:id="1988822522">
      <w:bodyDiv w:val="1"/>
      <w:marLeft w:val="0"/>
      <w:marRight w:val="0"/>
      <w:marTop w:val="0"/>
      <w:marBottom w:val="0"/>
      <w:divBdr>
        <w:top w:val="none" w:sz="0" w:space="0" w:color="auto"/>
        <w:left w:val="none" w:sz="0" w:space="0" w:color="auto"/>
        <w:bottom w:val="none" w:sz="0" w:space="0" w:color="auto"/>
        <w:right w:val="none" w:sz="0" w:space="0" w:color="auto"/>
      </w:divBdr>
    </w:div>
    <w:div w:id="2147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thsisfun.com/measure/metric-syste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2019-11-26T03:05:00Z</dcterms:created>
  <dcterms:modified xsi:type="dcterms:W3CDTF">2020-02-08T01:14:00Z</dcterms:modified>
</cp:coreProperties>
</file>