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02" w:rsidRDefault="005C16EF" w:rsidP="005C16EF">
      <w:pPr>
        <w:ind w:left="-709"/>
        <w:jc w:val="center"/>
        <w:rPr>
          <w:rFonts w:ascii="Kristen ITC" w:hAnsi="Kristen ITC"/>
          <w:sz w:val="48"/>
        </w:rPr>
      </w:pPr>
      <w:bookmarkStart w:id="0" w:name="_GoBack"/>
      <w:bookmarkEnd w:id="0"/>
      <w:r w:rsidRPr="005C16EF">
        <w:rPr>
          <w:rFonts w:ascii="Kristen ITC" w:hAnsi="Kristen ITC"/>
          <w:sz w:val="48"/>
        </w:rPr>
        <w:t>My Plant’s Growth</w:t>
      </w:r>
      <w:r>
        <w:rPr>
          <w:rFonts w:ascii="Kristen ITC" w:hAnsi="Kristen ITC"/>
          <w:sz w:val="48"/>
        </w:rPr>
        <w:t xml:space="preserve"> - Sketches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56"/>
        <w:gridCol w:w="5155"/>
        <w:gridCol w:w="5104"/>
      </w:tblGrid>
      <w:tr w:rsidR="005C16EF" w:rsidTr="005C16EF">
        <w:tc>
          <w:tcPr>
            <w:tcW w:w="5156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1</w:t>
            </w: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</w:tc>
        <w:tc>
          <w:tcPr>
            <w:tcW w:w="5155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2</w:t>
            </w:r>
          </w:p>
        </w:tc>
        <w:tc>
          <w:tcPr>
            <w:tcW w:w="5104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3</w:t>
            </w:r>
          </w:p>
        </w:tc>
      </w:tr>
      <w:tr w:rsidR="005C16EF" w:rsidTr="005C16EF">
        <w:tc>
          <w:tcPr>
            <w:tcW w:w="5156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4</w:t>
            </w: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</w:tc>
        <w:tc>
          <w:tcPr>
            <w:tcW w:w="5155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5</w:t>
            </w:r>
          </w:p>
        </w:tc>
        <w:tc>
          <w:tcPr>
            <w:tcW w:w="5104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6</w:t>
            </w:r>
          </w:p>
        </w:tc>
      </w:tr>
      <w:tr w:rsidR="005C16EF" w:rsidTr="005C16EF">
        <w:tc>
          <w:tcPr>
            <w:tcW w:w="5156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7</w:t>
            </w: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</w:p>
        </w:tc>
        <w:tc>
          <w:tcPr>
            <w:tcW w:w="5155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8</w:t>
            </w:r>
          </w:p>
        </w:tc>
        <w:tc>
          <w:tcPr>
            <w:tcW w:w="5104" w:type="dxa"/>
          </w:tcPr>
          <w:p w:rsidR="005C16EF" w:rsidRPr="005C16EF" w:rsidRDefault="005C16EF" w:rsidP="005C16EF">
            <w:pPr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16EF">
              <w:rPr>
                <w:rFonts w:ascii="Kristen ITC" w:hAnsi="Kristen ITC"/>
                <w:sz w:val="32"/>
                <w:szCs w:val="32"/>
              </w:rPr>
              <w:t>Week 9</w:t>
            </w:r>
          </w:p>
        </w:tc>
      </w:tr>
    </w:tbl>
    <w:p w:rsidR="005C16EF" w:rsidRDefault="005C16EF" w:rsidP="005C16EF">
      <w:pPr>
        <w:ind w:left="-709"/>
        <w:jc w:val="center"/>
        <w:rPr>
          <w:rFonts w:ascii="Kristen ITC" w:hAnsi="Kristen ITC"/>
          <w:sz w:val="48"/>
        </w:rPr>
      </w:pPr>
      <w:r>
        <w:rPr>
          <w:rFonts w:ascii="Kristen ITC" w:hAnsi="Kristen ITC"/>
          <w:sz w:val="48"/>
        </w:rPr>
        <w:lastRenderedPageBreak/>
        <w:t>My Plant Fully Grown</w:t>
      </w:r>
    </w:p>
    <w:p w:rsidR="005C16EF" w:rsidRPr="005C16EF" w:rsidRDefault="005C16EF" w:rsidP="005C16EF">
      <w:pPr>
        <w:ind w:left="-709"/>
        <w:jc w:val="center"/>
        <w:rPr>
          <w:rFonts w:ascii="Kristen ITC" w:hAnsi="Kristen ITC"/>
          <w:sz w:val="48"/>
        </w:rPr>
      </w:pPr>
      <w:r>
        <w:rPr>
          <w:rFonts w:ascii="Kristen ITC" w:hAnsi="Kristen ITC"/>
          <w:noProof/>
          <w:sz w:val="4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177165</wp:posOffset>
                </wp:positionV>
                <wp:extent cx="9582150" cy="5619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561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95pt;margin-top:13.95pt;width:754.5pt;height:4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WHYgIAABMFAAAOAAAAZHJzL2Uyb0RvYy54bWysVEtv2zAMvg/YfxB0Xx0HTR9BnSJI0WFA&#10;0RZth54VWUqMSaJGKXGyXz9Kdtyuy2nYRSZNfnx8InV1vbOGbRWGBlzFy5MRZ8pJqBu3qvj3l9sv&#10;F5yFKFwtDDhV8b0K/Hr2+dNV66dqDGswtUJGQVyYtr7i6xj9tCiCXCsrwgl45cioAa2IpOKqqFG0&#10;FN2aYjwanRUtYO0RpAqB/t50Rj7L8bVWMj5oHVRkpuJUW8wn5nOZzmJ2JaYrFH7dyL4M8Q9VWNE4&#10;SjqEuhFRsA02f4WyjUQIoOOJBFuA1o1UuQfqphx96OZ5LbzKvRA5wQ80hf8XVt5vH5E1Nd0dZ05Y&#10;uqInIk24lVGsTPS0PkzJ69k/Yq8FElOvO402fakLtsuU7gdK1S4yST8vJxfjckLMS7JNzsrLc1Io&#10;TvEG9xjiVwWWJaHiSOkzlWJ7F2LnenAhXCqnKyBLcW9UqsG4J6WpD0o5zug8QWphkG0F3b2QUrmY&#10;G6LU2TvBdGPMACyPAc0A6n0TTOXJGoCjY8A/Mw6InBVcHMC2cYDHAtQ/DuXqzv/Qfddzan8J9Z6u&#10;D6Gb6+DlbUMk3okQHwXSIBPxtJzxgQ5toK049BJna8Bfx/4nf5ovsnLW0mJUPPzcCFScmW+OJu+y&#10;PD1Nm5SV08n5mBR8b1m+t7iNXQDxT9NF1WUx+UdzEDWCfaUdnqesZBJOUu6Ky4gHZRG7haVXQKr5&#10;PLvR9ngR79yzlyl4YjUNycvuVaDvJynSEN7DYYnE9MNAdb4J6WC+iaCbPG1vvPZ80+blee1fibTa&#10;7/Xs9faWzX4DAAD//wMAUEsDBBQABgAIAAAAIQAi/LO23AAAAAoBAAAPAAAAZHJzL2Rvd25yZXYu&#10;eG1sTE/RSsNAEHwX/IdjBd/spQnWNuZSiiD4oKBVfN7m1iSa2wu5a5L+vdsnfdoZZpidKbaz69RI&#10;Q2g9G1guElDElbct1wY+3h9v1qBCRLbYeSYDJwqwLS8vCsytn/iNxn2slYRwyNFAE2Ofax2qhhyG&#10;he+JRfvyg8ModKi1HXCScNfpNElW2mHL8qHBnh4aqn72R2fAf+txVT9/7rInXGcvc3h16Wky5vpq&#10;3t2DijTHPzOc60t1KKXTwR/ZBtUJzzbiNJDeyT3rt2kq6GBgsxSgy0L/n1D+AgAA//8DAFBLAQIt&#10;ABQABgAIAAAAIQC2gziS/gAAAOEBAAATAAAAAAAAAAAAAAAAAAAAAABbQ29udGVudF9UeXBlc10u&#10;eG1sUEsBAi0AFAAGAAgAAAAhADj9If/WAAAAlAEAAAsAAAAAAAAAAAAAAAAALwEAAF9yZWxzLy5y&#10;ZWxzUEsBAi0AFAAGAAgAAAAhAIT2tYdiAgAAEwUAAA4AAAAAAAAAAAAAAAAALgIAAGRycy9lMm9E&#10;b2MueG1sUEsBAi0AFAAGAAgAAAAhACL8s7bcAAAACgEAAA8AAAAAAAAAAAAAAAAAvAQAAGRycy9k&#10;b3ducmV2LnhtbFBLBQYAAAAABAAEAPMAAADFBQAAAAA=&#10;" fillcolor="white [3201]" strokecolor="#5b9bd5 [3204]" strokeweight="1pt"/>
            </w:pict>
          </mc:Fallback>
        </mc:AlternateContent>
      </w:r>
    </w:p>
    <w:sectPr w:rsidR="005C16EF" w:rsidRPr="005C16EF" w:rsidSect="005C16EF">
      <w:footerReference w:type="default" r:id="rId7"/>
      <w:pgSz w:w="16838" w:h="11906" w:orient="landscape"/>
      <w:pgMar w:top="567" w:right="567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C0" w:rsidRDefault="008057C0" w:rsidP="00B26CEA">
      <w:pPr>
        <w:spacing w:after="0" w:line="240" w:lineRule="auto"/>
      </w:pPr>
      <w:r>
        <w:separator/>
      </w:r>
    </w:p>
  </w:endnote>
  <w:endnote w:type="continuationSeparator" w:id="0">
    <w:p w:rsidR="008057C0" w:rsidRDefault="008057C0" w:rsidP="00B2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EA" w:rsidRDefault="00B26CEA">
    <w:pPr>
      <w:pStyle w:val="Footer"/>
    </w:pPr>
    <w:proofErr w:type="spellStart"/>
    <w:r>
      <w:t>K.Appo</w:t>
    </w:r>
    <w:proofErr w:type="spellEnd"/>
    <w:r>
      <w:t xml:space="preserve"> 2015</w:t>
    </w:r>
  </w:p>
  <w:p w:rsidR="00B26CEA" w:rsidRDefault="00B26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C0" w:rsidRDefault="008057C0" w:rsidP="00B26CEA">
      <w:pPr>
        <w:spacing w:after="0" w:line="240" w:lineRule="auto"/>
      </w:pPr>
      <w:r>
        <w:separator/>
      </w:r>
    </w:p>
  </w:footnote>
  <w:footnote w:type="continuationSeparator" w:id="0">
    <w:p w:rsidR="008057C0" w:rsidRDefault="008057C0" w:rsidP="00B2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EF"/>
    <w:rsid w:val="0049147F"/>
    <w:rsid w:val="005C16EF"/>
    <w:rsid w:val="008057C0"/>
    <w:rsid w:val="00B26CEA"/>
    <w:rsid w:val="00D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EA"/>
  </w:style>
  <w:style w:type="paragraph" w:styleId="Footer">
    <w:name w:val="footer"/>
    <w:basedOn w:val="Normal"/>
    <w:link w:val="FooterChar"/>
    <w:uiPriority w:val="99"/>
    <w:unhideWhenUsed/>
    <w:rsid w:val="00B26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EA"/>
  </w:style>
  <w:style w:type="paragraph" w:styleId="BalloonText">
    <w:name w:val="Balloon Text"/>
    <w:basedOn w:val="Normal"/>
    <w:link w:val="BalloonTextChar"/>
    <w:uiPriority w:val="99"/>
    <w:semiHidden/>
    <w:unhideWhenUsed/>
    <w:rsid w:val="00B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EA"/>
  </w:style>
  <w:style w:type="paragraph" w:styleId="Footer">
    <w:name w:val="footer"/>
    <w:basedOn w:val="Normal"/>
    <w:link w:val="FooterChar"/>
    <w:uiPriority w:val="99"/>
    <w:unhideWhenUsed/>
    <w:rsid w:val="00B26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EA"/>
  </w:style>
  <w:style w:type="paragraph" w:styleId="BalloonText">
    <w:name w:val="Balloon Text"/>
    <w:basedOn w:val="Normal"/>
    <w:link w:val="BalloonTextChar"/>
    <w:uiPriority w:val="99"/>
    <w:semiHidden/>
    <w:unhideWhenUsed/>
    <w:rsid w:val="00B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Appo1</dc:creator>
  <cp:lastModifiedBy>SA McGlynn</cp:lastModifiedBy>
  <cp:revision>2</cp:revision>
  <dcterms:created xsi:type="dcterms:W3CDTF">2015-05-25T00:34:00Z</dcterms:created>
  <dcterms:modified xsi:type="dcterms:W3CDTF">2015-05-25T00:34:00Z</dcterms:modified>
</cp:coreProperties>
</file>