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20" w:rsidRPr="00D36F49" w:rsidRDefault="00713720" w:rsidP="00B352B9">
      <w:pPr>
        <w:spacing w:line="360" w:lineRule="auto"/>
        <w:jc w:val="center"/>
      </w:pPr>
      <w:r>
        <w:t>Writer’s Workshop Teacher’s Guide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713720" w:rsidRPr="005647B0" w:rsidTr="00B35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9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rPr>
                <w:rFonts w:ascii="Arial" w:hAnsi="Arial"/>
                <w:bCs w:val="0"/>
                <w:color w:val="FFFFFF" w:themeColor="background1"/>
              </w:rPr>
            </w:pPr>
            <w:r w:rsidRPr="005647B0">
              <w:rPr>
                <w:rFonts w:ascii="Arial" w:hAnsi="Arial"/>
                <w:b w:val="0"/>
              </w:rPr>
              <w:t xml:space="preserve">           </w:t>
            </w:r>
            <w:r w:rsidRPr="00B352B9">
              <w:rPr>
                <w:rFonts w:ascii="Arial" w:hAnsi="Arial"/>
                <w:color w:val="FFFFFF" w:themeColor="background1"/>
              </w:rPr>
              <w:t xml:space="preserve">Testing </w:t>
            </w:r>
            <w:proofErr w:type="spellStart"/>
            <w:r w:rsidRPr="00B352B9">
              <w:rPr>
                <w:rFonts w:ascii="Arial" w:hAnsi="Arial"/>
                <w:color w:val="FFFFFF" w:themeColor="background1"/>
              </w:rPr>
              <w:t>Graphophonic</w:t>
            </w:r>
            <w:proofErr w:type="spellEnd"/>
            <w:r w:rsidRPr="00B352B9">
              <w:rPr>
                <w:rFonts w:ascii="Arial" w:hAnsi="Arial"/>
                <w:color w:val="FFFFFF" w:themeColor="background1"/>
              </w:rPr>
              <w:t xml:space="preserve"> Cues</w:t>
            </w:r>
          </w:p>
        </w:tc>
      </w:tr>
      <w:tr w:rsidR="00713720" w:rsidRPr="005647B0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9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 xml:space="preserve">I follow a </w:t>
            </w:r>
            <w:proofErr w:type="spellStart"/>
            <w:r w:rsidRPr="005647B0">
              <w:rPr>
                <w:rFonts w:ascii="Arial" w:hAnsi="Arial"/>
                <w:b w:val="0"/>
              </w:rPr>
              <w:t>cr</w:t>
            </w:r>
            <w:proofErr w:type="spellEnd"/>
            <w:r w:rsidRPr="005647B0">
              <w:rPr>
                <w:rFonts w:ascii="Arial" w:hAnsi="Arial"/>
                <w:b w:val="0"/>
              </w:rPr>
              <w:t>_____ into the rain forest (p 8).</w:t>
            </w:r>
          </w:p>
        </w:tc>
      </w:tr>
      <w:tr w:rsidR="00713720" w:rsidRPr="005647B0" w:rsidTr="00B35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9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 xml:space="preserve">I pretend it is a </w:t>
            </w:r>
            <w:proofErr w:type="spellStart"/>
            <w:r w:rsidRPr="005647B0">
              <w:rPr>
                <w:rFonts w:ascii="Arial" w:hAnsi="Arial"/>
                <w:b w:val="0"/>
              </w:rPr>
              <w:t>hun</w:t>
            </w:r>
            <w:proofErr w:type="spellEnd"/>
            <w:r w:rsidRPr="005647B0">
              <w:rPr>
                <w:rFonts w:ascii="Arial" w:hAnsi="Arial"/>
                <w:b w:val="0"/>
              </w:rPr>
              <w:t>______ million years ago (p10)</w:t>
            </w:r>
          </w:p>
        </w:tc>
      </w:tr>
      <w:tr w:rsidR="00713720" w:rsidRPr="005647B0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9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 xml:space="preserve">I like fish cooked this way. But then I feel sad because the day has gone so </w:t>
            </w:r>
            <w:proofErr w:type="spellStart"/>
            <w:r w:rsidRPr="005647B0">
              <w:rPr>
                <w:rFonts w:ascii="Arial" w:hAnsi="Arial"/>
                <w:b w:val="0"/>
              </w:rPr>
              <w:t>qu</w:t>
            </w:r>
            <w:proofErr w:type="spellEnd"/>
            <w:r w:rsidRPr="005647B0">
              <w:rPr>
                <w:rFonts w:ascii="Arial" w:hAnsi="Arial"/>
                <w:b w:val="0"/>
              </w:rPr>
              <w:t xml:space="preserve">_______. My father says we’ll come here again </w:t>
            </w:r>
            <w:proofErr w:type="spellStart"/>
            <w:r w:rsidRPr="005647B0">
              <w:rPr>
                <w:rFonts w:ascii="Arial" w:hAnsi="Arial"/>
                <w:b w:val="0"/>
              </w:rPr>
              <w:t>some day</w:t>
            </w:r>
            <w:proofErr w:type="spellEnd"/>
            <w:r w:rsidRPr="005647B0">
              <w:rPr>
                <w:rFonts w:ascii="Arial" w:hAnsi="Arial"/>
                <w:b w:val="0"/>
              </w:rPr>
              <w:t xml:space="preserve"> (p 22)</w:t>
            </w:r>
          </w:p>
        </w:tc>
      </w:tr>
      <w:tr w:rsidR="00713720" w:rsidRPr="005647B0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9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But will the forest still be here when we come b_____? (p 25)</w:t>
            </w:r>
          </w:p>
        </w:tc>
      </w:tr>
    </w:tbl>
    <w:p w:rsidR="00713720" w:rsidRPr="005647B0" w:rsidRDefault="00713720" w:rsidP="00713720">
      <w:pPr>
        <w:jc w:val="both"/>
        <w:rPr>
          <w:sz w:val="24"/>
        </w:rPr>
      </w:pPr>
    </w:p>
    <w:tbl>
      <w:tblPr>
        <w:tblStyle w:val="LightGrid"/>
        <w:tblW w:w="14148" w:type="dxa"/>
        <w:tblLook w:val="04A0" w:firstRow="1" w:lastRow="0" w:firstColumn="1" w:lastColumn="0" w:noHBand="0" w:noVBand="1"/>
      </w:tblPr>
      <w:tblGrid>
        <w:gridCol w:w="14148"/>
      </w:tblGrid>
      <w:tr w:rsidR="00713720" w:rsidRPr="005647B0" w:rsidTr="00B35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8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ind w:left="720"/>
              <w:rPr>
                <w:rFonts w:ascii="Arial" w:hAnsi="Arial"/>
                <w:bCs w:val="0"/>
                <w:color w:val="FFFFFF" w:themeColor="background1"/>
              </w:rPr>
            </w:pPr>
            <w:r w:rsidRPr="00B352B9">
              <w:rPr>
                <w:rFonts w:ascii="Arial" w:hAnsi="Arial"/>
                <w:color w:val="FFFFFF" w:themeColor="background1"/>
              </w:rPr>
              <w:t>Testing Semantic Cues</w:t>
            </w:r>
          </w:p>
        </w:tc>
      </w:tr>
      <w:tr w:rsidR="00713720" w:rsidRPr="005647B0" w:rsidTr="00B35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8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I sit very still… and watch…and listen. I wonder how long it takes the trees to grow to the top of the _______! (p 13)</w:t>
            </w:r>
          </w:p>
        </w:tc>
      </w:tr>
      <w:tr w:rsidR="00713720" w:rsidRPr="005647B0" w:rsidTr="00B35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8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I find an ancient ______. It is hollow. Perhaps aboriginal forest children played here, too (p 15)</w:t>
            </w:r>
          </w:p>
        </w:tc>
      </w:tr>
      <w:tr w:rsidR="00713720" w:rsidRPr="005647B0" w:rsidTr="00B35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8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It’s time to go and find my ________. I think I hear the sea. I walk towards the sound (p 18)</w:t>
            </w:r>
          </w:p>
        </w:tc>
      </w:tr>
      <w:tr w:rsidR="00713720" w:rsidRPr="005647B0" w:rsidTr="00B35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8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My father has made a fire and is __________ the fish he caught (p 20)</w:t>
            </w:r>
          </w:p>
        </w:tc>
      </w:tr>
    </w:tbl>
    <w:p w:rsidR="00713720" w:rsidRPr="005647B0" w:rsidRDefault="00713720" w:rsidP="00713720">
      <w:pPr>
        <w:jc w:val="both"/>
        <w:rPr>
          <w:sz w:val="24"/>
        </w:rPr>
      </w:pPr>
    </w:p>
    <w:tbl>
      <w:tblPr>
        <w:tblStyle w:val="LightGrid"/>
        <w:tblW w:w="14137" w:type="dxa"/>
        <w:tblLook w:val="04A0" w:firstRow="1" w:lastRow="0" w:firstColumn="1" w:lastColumn="0" w:noHBand="0" w:noVBand="1"/>
      </w:tblPr>
      <w:tblGrid>
        <w:gridCol w:w="14137"/>
      </w:tblGrid>
      <w:tr w:rsidR="00713720" w:rsidRPr="005647B0" w:rsidTr="00B35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7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tabs>
                <w:tab w:val="left" w:pos="3720"/>
              </w:tabs>
              <w:ind w:left="720"/>
              <w:rPr>
                <w:rFonts w:ascii="Arial" w:hAnsi="Arial"/>
                <w:bCs w:val="0"/>
                <w:color w:val="FFFFFF" w:themeColor="background1"/>
              </w:rPr>
            </w:pPr>
            <w:r w:rsidRPr="00B352B9">
              <w:rPr>
                <w:rFonts w:ascii="Arial" w:hAnsi="Arial"/>
                <w:color w:val="FFFFFF" w:themeColor="background1"/>
              </w:rPr>
              <w:t>Testing Syntactic Cues</w:t>
            </w:r>
            <w:r w:rsidRPr="00B352B9">
              <w:rPr>
                <w:rFonts w:ascii="Arial" w:hAnsi="Arial"/>
                <w:color w:val="FFFFFF" w:themeColor="background1"/>
              </w:rPr>
              <w:tab/>
            </w:r>
          </w:p>
        </w:tc>
      </w:tr>
      <w:tr w:rsidR="00713720" w:rsidRPr="005647B0" w:rsidTr="00B35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7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On the bank of the creek, the vines _____ creepers try ___ hold me back. I push through. Now the forest is easy to walk in (p 12).</w:t>
            </w:r>
          </w:p>
        </w:tc>
      </w:tr>
      <w:tr w:rsidR="00713720" w:rsidRPr="005647B0" w:rsidTr="00B35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7" w:type="dxa"/>
            <w:vAlign w:val="center"/>
          </w:tcPr>
          <w:p w:rsidR="00713720" w:rsidRPr="005647B0" w:rsidRDefault="00713720" w:rsidP="00713720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  <w:b w:val="0"/>
                <w:bCs w:val="0"/>
              </w:rPr>
            </w:pPr>
            <w:r w:rsidRPr="005647B0">
              <w:rPr>
                <w:rFonts w:ascii="Arial" w:hAnsi="Arial"/>
                <w:b w:val="0"/>
              </w:rPr>
              <w:t>I climb inside the tree. It’s dark, ____ the twisted roots make windows. This ____ a good place to hide (p17)</w:t>
            </w:r>
          </w:p>
        </w:tc>
      </w:tr>
    </w:tbl>
    <w:p w:rsidR="00B352B9" w:rsidRDefault="00B352B9" w:rsidP="00B352B9">
      <w:pPr>
        <w:jc w:val="center"/>
      </w:pPr>
      <w:bookmarkStart w:id="0" w:name="_GoBack"/>
      <w:bookmarkEnd w:id="0"/>
    </w:p>
    <w:sectPr w:rsidR="00B352B9" w:rsidSect="00B352B9">
      <w:footerReference w:type="even" r:id="rId8"/>
      <w:footerReference w:type="default" r:id="rId9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9C" w:rsidRDefault="001E6E9C" w:rsidP="00B352B9">
      <w:r>
        <w:separator/>
      </w:r>
    </w:p>
  </w:endnote>
  <w:endnote w:type="continuationSeparator" w:id="0">
    <w:p w:rsidR="001E6E9C" w:rsidRDefault="001E6E9C" w:rsidP="00B3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B9" w:rsidRDefault="00B352B9" w:rsidP="00777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B9" w:rsidRDefault="00B352B9" w:rsidP="00B352B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B9" w:rsidRDefault="00B352B9" w:rsidP="00777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5650">
      <w:rPr>
        <w:rStyle w:val="PageNumber"/>
        <w:noProof/>
      </w:rPr>
      <w:t>1</w:t>
    </w:r>
    <w:r>
      <w:rPr>
        <w:rStyle w:val="PageNumber"/>
      </w:rPr>
      <w:fldChar w:fldCharType="end"/>
    </w:r>
  </w:p>
  <w:p w:rsidR="00B352B9" w:rsidRDefault="00B352B9" w:rsidP="00B352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9C" w:rsidRDefault="001E6E9C" w:rsidP="00B352B9">
      <w:r>
        <w:separator/>
      </w:r>
    </w:p>
  </w:footnote>
  <w:footnote w:type="continuationSeparator" w:id="0">
    <w:p w:rsidR="001E6E9C" w:rsidRDefault="001E6E9C" w:rsidP="00B35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pt;height:11pt" o:bullet="t">
        <v:imagedata r:id="rId1" o:title="Word Work File L_1814654440"/>
      </v:shape>
    </w:pict>
  </w:numPicBullet>
  <w:abstractNum w:abstractNumId="0">
    <w:nsid w:val="10C63C8D"/>
    <w:multiLevelType w:val="hybridMultilevel"/>
    <w:tmpl w:val="1DE647A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192C11"/>
    <w:multiLevelType w:val="hybridMultilevel"/>
    <w:tmpl w:val="45AAEA9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436"/>
    <w:multiLevelType w:val="hybridMultilevel"/>
    <w:tmpl w:val="3AB4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20"/>
    <w:rsid w:val="001E6E9C"/>
    <w:rsid w:val="00550B51"/>
    <w:rsid w:val="00713720"/>
    <w:rsid w:val="00A75650"/>
    <w:rsid w:val="00B3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D5C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ajorBidi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20"/>
    <w:rPr>
      <w:rFonts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720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720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LightGrid">
    <w:name w:val="Light Grid"/>
    <w:basedOn w:val="TableNormal"/>
    <w:uiPriority w:val="62"/>
    <w:rsid w:val="00713720"/>
    <w:rPr>
      <w:rFonts w:cs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13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72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372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7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20"/>
    <w:rPr>
      <w:rFonts w:ascii="Lucida Grande" w:hAnsi="Lucida Grande" w:cs="Lucida Grand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5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B9"/>
    <w:rPr>
      <w:rFonts w:cs="Arial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5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ajorBidi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20"/>
    <w:rPr>
      <w:rFonts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720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720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LightGrid">
    <w:name w:val="Light Grid"/>
    <w:basedOn w:val="TableNormal"/>
    <w:uiPriority w:val="62"/>
    <w:rsid w:val="00713720"/>
    <w:rPr>
      <w:rFonts w:cs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13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72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372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7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20"/>
    <w:rPr>
      <w:rFonts w:ascii="Lucida Grande" w:hAnsi="Lucida Grande" w:cs="Lucida Grand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5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B9"/>
    <w:rPr>
      <w:rFonts w:cs="Arial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 Ford</dc:creator>
  <cp:lastModifiedBy>SA McGlynn</cp:lastModifiedBy>
  <cp:revision>2</cp:revision>
  <dcterms:created xsi:type="dcterms:W3CDTF">2014-07-26T22:57:00Z</dcterms:created>
  <dcterms:modified xsi:type="dcterms:W3CDTF">2014-07-26T22:57:00Z</dcterms:modified>
</cp:coreProperties>
</file>