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C0CA6" w:rsidRDefault="00FC0CA6" w:rsidP="00824119">
      <w:pPr>
        <w:rPr>
          <w:rFonts w:ascii="Vijaya" w:hAnsi="Vijaya" w:cs="Vijaya"/>
          <w:b/>
          <w:sz w:val="4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D77C5B" wp14:editId="40CA7FD5">
                <wp:simplePos x="0" y="0"/>
                <wp:positionH relativeFrom="column">
                  <wp:posOffset>1412240</wp:posOffset>
                </wp:positionH>
                <wp:positionV relativeFrom="paragraph">
                  <wp:posOffset>-690245</wp:posOffset>
                </wp:positionV>
                <wp:extent cx="2458085" cy="11874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8085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4119" w:rsidRPr="00824119" w:rsidRDefault="00824119" w:rsidP="00824119">
                            <w:pPr>
                              <w:jc w:val="center"/>
                              <w:rPr>
                                <w:rFonts w:cs="Vijaya"/>
                                <w:b/>
                                <w:color w:val="FFFF00"/>
                                <w:spacing w:val="20"/>
                                <w:sz w:val="96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4119">
                              <w:rPr>
                                <w:rFonts w:cs="Vijaya"/>
                                <w:b/>
                                <w:color w:val="FFFF00"/>
                                <w:spacing w:val="20"/>
                                <w:sz w:val="96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28575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Poems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2pt;margin-top:-54.35pt;width:193.55pt;height:9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" filled="f" stroked="f">
                <v:fill o:detectmouseclick="t"/>
                <v:textbox>
                  <w:txbxContent>
                    <w:p w:rsidR="00824119" w:rsidRPr="00824119" w:rsidRDefault="00824119" w:rsidP="00824119">
                      <w:pPr>
                        <w:jc w:val="center"/>
                        <w:rPr>
                          <w:rFonts w:cs="Vijaya"/>
                          <w:b/>
                          <w:color w:val="FFFF00"/>
                          <w:spacing w:val="20"/>
                          <w:sz w:val="96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4119">
                        <w:rPr>
                          <w:rFonts w:cs="Vijaya"/>
                          <w:b/>
                          <w:color w:val="FFFF00"/>
                          <w:spacing w:val="20"/>
                          <w:sz w:val="96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28575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Poems</w:t>
                      </w:r>
                    </w:p>
                  </w:txbxContent>
                </v:textbox>
              </v:shape>
            </w:pict>
          </mc:Fallback>
        </mc:AlternateContent>
      </w:r>
    </w:p>
    <w:p w:rsidR="00824119" w:rsidRPr="00824119" w:rsidRDefault="00824119" w:rsidP="00824119">
      <w:pPr>
        <w:rPr>
          <w:rFonts w:ascii="Vijaya" w:hAnsi="Vijaya" w:cs="Vijaya"/>
          <w:b/>
          <w:color w:val="4BACC6" w:themeColor="accent5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accent5">
                <w14:tint w14:val="50000"/>
                <w14:satMod w14:val="180000"/>
              </w14:schemeClr>
            </w14:solidFill>
          </w14:textFill>
          <w14:props3d w14:extrusionH="0" w14:contourW="19050" w14:prstMaterial="clear">
            <w14:bevelT w14:w="50800" w14:h="50800" w14:prst="circle"/>
            <w14:contourClr>
              <w14:schemeClr w14:val="accent5">
                <w14:alpha w14:val="30000"/>
                <w14:tint w14:val="70000"/>
                <w14:satMod w14:val="180000"/>
              </w14:schemeClr>
            </w14:contourClr>
          </w14:props3d>
        </w:rPr>
      </w:pPr>
      <w:r>
        <w:rPr>
          <w:rFonts w:ascii="Vijaya" w:hAnsi="Vijaya" w:cs="Vijaya"/>
          <w:b/>
          <w:sz w:val="44"/>
        </w:rPr>
        <w:t>Solids</w:t>
      </w:r>
      <w:r w:rsidRPr="00824119">
        <w:rPr>
          <w:rFonts w:ascii="Vijaya" w:hAnsi="Vijaya" w:cs="Vijaya"/>
          <w:b/>
          <w:color w:val="4BACC6" w:themeColor="accent5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textFill>
            <w14:solidFill>
              <w14:schemeClr w14:val="accent5">
                <w14:tint w14:val="50000"/>
                <w14:satMod w14:val="180000"/>
              </w14:schemeClr>
            </w14:solidFill>
          </w14:textFill>
          <w14:props3d w14:extrusionH="0" w14:contourW="19050" w14:prstMaterial="clear">
            <w14:bevelT w14:w="50800" w14:h="50800" w14:prst="circle"/>
            <w14:contourClr>
              <w14:schemeClr w14:val="accent5">
                <w14:alpha w14:val="30000"/>
                <w14:tint w14:val="70000"/>
                <w14:satMod w14:val="180000"/>
              </w14:schemeClr>
            </w14:contourClr>
          </w14:props3d>
        </w:rPr>
        <w:t xml:space="preserve"> 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A solid’s a solid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It doesn’t change shape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It can’t move around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It stays in one place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Your desk is a solid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And so is your chair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Just look in your classroom</w:t>
      </w:r>
    </w:p>
    <w:p w:rsidR="00824119" w:rsidRDefault="00824119" w:rsidP="00824119">
      <w:pPr>
        <w:rPr>
          <w:rFonts w:ascii="Vijaya" w:hAnsi="Vijaya" w:cs="Vijaya"/>
          <w:sz w:val="36"/>
        </w:rPr>
      </w:pPr>
      <w:r w:rsidRPr="00824119">
        <w:rPr>
          <w:rFonts w:ascii="Vijaya" w:hAnsi="Vijaya" w:cs="Vijaya"/>
          <w:sz w:val="36"/>
        </w:rPr>
        <w:t>Wow! They’re everywhere!</w:t>
      </w:r>
    </w:p>
    <w:p w:rsidR="00824119" w:rsidRDefault="00824119" w:rsidP="00824119">
      <w:pPr>
        <w:rPr>
          <w:rFonts w:ascii="Vijaya" w:hAnsi="Vijaya" w:cs="Vijaya"/>
          <w:sz w:val="36"/>
        </w:rPr>
      </w:pPr>
    </w:p>
    <w:p w:rsidR="00824119" w:rsidRDefault="00824119" w:rsidP="00824119">
      <w:pPr>
        <w:rPr>
          <w:rFonts w:ascii="Vijaya" w:hAnsi="Vijaya" w:cs="Vijaya"/>
          <w:b/>
          <w:sz w:val="4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83816" wp14:editId="0AAC6F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4119" w:rsidRDefault="0082411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/>
                        </a:scene3d>
                        <a:sp3d contourW="19050" prstMaterial="clear">
                          <a:bevelT w="50800" h="50800"/>
                          <a:contourClr>
                            <a:schemeClr val="accent5">
                              <a:tint val="70000"/>
                              <a:satMod val="180000"/>
                              <a:alpha val="7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tWKW1LgCAACXBQAADgAA&#10;AAAAAAAAAAAAAAAuAgAAZHJzL2Uyb0RvYy54bWxQSwECLQAUAAYACAAAACEAS4kmzdYAAAAFAQAA&#10;DwAAAAAAAAAAAAAAAAASBQAAZHJzL2Rvd25yZXYueG1sUEsFBgAAAAAEAAQA8wAAABUGAAAAAA==&#10;" filled="f" stroked="f">
                <v:fill o:detectmouseclick="t"/>
                <v:textbox style="mso-fit-shape-to-text:t">
                  <w:txbxContent>
                    <w:p w:rsidR="00824119" w:rsidRDefault="00824119"/>
                  </w:txbxContent>
                </v:textbox>
              </v:shape>
            </w:pict>
          </mc:Fallback>
        </mc:AlternateContent>
      </w:r>
      <w:r>
        <w:rPr>
          <w:rFonts w:ascii="Vijaya" w:hAnsi="Vijaya" w:cs="Vijaya"/>
          <w:b/>
          <w:sz w:val="44"/>
        </w:rPr>
        <w:t>Gases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Air is a gas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We can’t see it, that’s true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But often we feel it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In the things that we do</w:t>
      </w:r>
    </w:p>
    <w:p w:rsidR="00824119" w:rsidRDefault="00824119" w:rsidP="00824119">
      <w:pPr>
        <w:rPr>
          <w:rFonts w:ascii="Vijaya" w:hAnsi="Vijaya" w:cs="Vijaya"/>
          <w:sz w:val="36"/>
        </w:rPr>
      </w:pP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It keeps up a kite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Air fills up a bubble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Without it to breathe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We would be in BIG trouble!</w:t>
      </w:r>
    </w:p>
    <w:p w:rsidR="00824119" w:rsidRDefault="00824119" w:rsidP="00824119">
      <w:pPr>
        <w:rPr>
          <w:rFonts w:ascii="Vijaya" w:hAnsi="Vijaya" w:cs="Vijaya"/>
          <w:b/>
          <w:sz w:val="44"/>
        </w:rPr>
      </w:pPr>
    </w:p>
    <w:p w:rsidR="00824119" w:rsidRDefault="00824119" w:rsidP="00824119">
      <w:pPr>
        <w:rPr>
          <w:rFonts w:ascii="Vijaya" w:hAnsi="Vijaya" w:cs="Vijaya"/>
          <w:b/>
          <w:sz w:val="44"/>
        </w:rPr>
      </w:pPr>
      <w:r>
        <w:rPr>
          <w:rFonts w:ascii="Vijaya" w:hAnsi="Vijaya" w:cs="Vijaya"/>
          <w:b/>
          <w:sz w:val="44"/>
        </w:rPr>
        <w:t>Liquids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A liquid moves smoothly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We say that it flows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From one place to another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How quickly it goes!</w:t>
      </w:r>
    </w:p>
    <w:p w:rsidR="00824119" w:rsidRDefault="00824119" w:rsidP="00824119">
      <w:pPr>
        <w:rPr>
          <w:rFonts w:ascii="Vijaya" w:hAnsi="Vijaya" w:cs="Vijaya"/>
          <w:sz w:val="36"/>
        </w:rPr>
      </w:pP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We know that most liquids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Are easy to see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With no shape of their own</w:t>
      </w:r>
    </w:p>
    <w:p w:rsidR="00824119" w:rsidRDefault="00824119" w:rsidP="00824119">
      <w:pPr>
        <w:rPr>
          <w:rFonts w:ascii="Vijaya" w:hAnsi="Vijaya" w:cs="Vijaya"/>
          <w:sz w:val="36"/>
        </w:rPr>
      </w:pPr>
      <w:r>
        <w:rPr>
          <w:rFonts w:ascii="Vijaya" w:hAnsi="Vijaya" w:cs="Vijaya"/>
          <w:sz w:val="36"/>
        </w:rPr>
        <w:t>They’re not like you and me.</w:t>
      </w:r>
    </w:p>
    <w:p w:rsidR="00FC0CA6" w:rsidRDefault="00FC0CA6" w:rsidP="00824119">
      <w:pPr>
        <w:rPr>
          <w:rFonts w:ascii="Vijaya" w:hAnsi="Vijaya" w:cs="Vijaya"/>
          <w:sz w:val="36"/>
        </w:rPr>
      </w:pPr>
    </w:p>
    <w:p w:rsidR="00FC0CA6" w:rsidRDefault="00FC0CA6" w:rsidP="00824119">
      <w:pPr>
        <w:rPr>
          <w:rFonts w:ascii="Vijaya" w:hAnsi="Vijaya" w:cs="Vijaya"/>
          <w:i/>
          <w:sz w:val="24"/>
        </w:rPr>
      </w:pPr>
    </w:p>
    <w:p w:rsidR="00FC0CA6" w:rsidRDefault="00FC0CA6" w:rsidP="00824119">
      <w:pPr>
        <w:rPr>
          <w:rFonts w:ascii="Vijaya" w:hAnsi="Vijaya" w:cs="Vijaya"/>
          <w:i/>
          <w:sz w:val="24"/>
        </w:rPr>
      </w:pPr>
    </w:p>
    <w:p w:rsidR="00FC0CA6" w:rsidRDefault="00FC0CA6" w:rsidP="00824119">
      <w:pPr>
        <w:rPr>
          <w:rFonts w:ascii="Vijaya" w:hAnsi="Vijaya" w:cs="Vijaya"/>
          <w:i/>
          <w:sz w:val="24"/>
        </w:rPr>
      </w:pPr>
    </w:p>
    <w:p w:rsidR="00FC0CA6" w:rsidRPr="00FC0CA6" w:rsidRDefault="00FC0CA6" w:rsidP="00824119">
      <w:pPr>
        <w:rPr>
          <w:rFonts w:ascii="Vijaya" w:hAnsi="Vijaya" w:cs="Vijaya"/>
          <w:i/>
          <w:sz w:val="32"/>
        </w:rPr>
      </w:pPr>
    </w:p>
    <w:p w:rsidR="00FC0CA6" w:rsidRDefault="00FC0CA6" w:rsidP="00FC0CA6">
      <w:pPr>
        <w:jc w:val="center"/>
        <w:rPr>
          <w:rFonts w:ascii="Vijaya" w:hAnsi="Vijaya" w:cs="Vijaya"/>
          <w:i/>
          <w:sz w:val="32"/>
        </w:rPr>
      </w:pPr>
    </w:p>
    <w:p w:rsidR="00FC0CA6" w:rsidRDefault="00FC0CA6" w:rsidP="00FC0CA6">
      <w:pPr>
        <w:jc w:val="center"/>
        <w:rPr>
          <w:rFonts w:ascii="Vijaya" w:hAnsi="Vijaya" w:cs="Vijaya"/>
          <w:i/>
          <w:sz w:val="32"/>
        </w:rPr>
      </w:pPr>
    </w:p>
    <w:p w:rsidR="00FC0CA6" w:rsidRDefault="00FC0CA6" w:rsidP="00FC0CA6">
      <w:pPr>
        <w:jc w:val="center"/>
        <w:rPr>
          <w:rFonts w:ascii="Vijaya" w:hAnsi="Vijaya" w:cs="Vijaya"/>
          <w:i/>
          <w:sz w:val="32"/>
        </w:rPr>
      </w:pPr>
    </w:p>
    <w:p w:rsidR="00FC0CA6" w:rsidRDefault="00FC0CA6" w:rsidP="00FC0CA6">
      <w:pPr>
        <w:jc w:val="center"/>
        <w:rPr>
          <w:rFonts w:ascii="Vijaya" w:hAnsi="Vijaya" w:cs="Vijaya"/>
          <w:i/>
          <w:sz w:val="32"/>
        </w:rPr>
      </w:pPr>
    </w:p>
    <w:p w:rsidR="00FC0CA6" w:rsidRDefault="00FC0CA6" w:rsidP="00FC0CA6">
      <w:pPr>
        <w:jc w:val="center"/>
        <w:rPr>
          <w:rFonts w:ascii="Vijaya" w:hAnsi="Vijaya" w:cs="Vijaya"/>
          <w:i/>
          <w:sz w:val="32"/>
        </w:rPr>
      </w:pPr>
    </w:p>
    <w:p w:rsidR="00FC0CA6" w:rsidRPr="00FC0CA6" w:rsidRDefault="00FC0CA6" w:rsidP="00FC0CA6">
      <w:pPr>
        <w:jc w:val="center"/>
        <w:rPr>
          <w:rFonts w:ascii="Vijaya" w:hAnsi="Vijaya" w:cs="Vijaya"/>
          <w:b/>
          <w:i/>
          <w:sz w:val="32"/>
        </w:rPr>
      </w:pPr>
      <w:r w:rsidRPr="00FC0CA6">
        <w:rPr>
          <w:rFonts w:ascii="Vijaya" w:hAnsi="Vijaya" w:cs="Vijaya"/>
          <w:i/>
          <w:sz w:val="32"/>
        </w:rPr>
        <w:t>*Author unknown*</w:t>
      </w:r>
    </w:p>
    <w:p w:rsidR="00824119" w:rsidRPr="00824119" w:rsidRDefault="00824119" w:rsidP="00824119">
      <w:pPr>
        <w:rPr>
          <w:rFonts w:ascii="Vijaya" w:hAnsi="Vijaya" w:cs="Vijaya"/>
          <w:sz w:val="36"/>
        </w:rPr>
      </w:pPr>
    </w:p>
    <w:sectPr w:rsidR="00824119" w:rsidRPr="00824119" w:rsidSect="00824119">
      <w:pgSz w:w="11906" w:h="16838"/>
      <w:pgMar w:top="1440" w:right="1440" w:bottom="1440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9"/>
    <w:rsid w:val="006D49CB"/>
    <w:rsid w:val="00765B6A"/>
    <w:rsid w:val="00824119"/>
    <w:rsid w:val="00FC0CA6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2014-04-25T23:51:00Z</dcterms:created>
  <dcterms:modified xsi:type="dcterms:W3CDTF">2014-04-25T23:51:00Z</dcterms:modified>
</cp:coreProperties>
</file>