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772F11">
      <w:pPr>
        <w:rPr>
          <w:sz w:val="28"/>
        </w:rPr>
      </w:pPr>
      <w:bookmarkStart w:id="0" w:name="_GoBack"/>
      <w:bookmarkEnd w:id="0"/>
      <w:r w:rsidRPr="00772F11">
        <w:rPr>
          <w:sz w:val="28"/>
        </w:rPr>
        <w:t>Hyperlink File</w:t>
      </w:r>
    </w:p>
    <w:p w:rsidR="00772F11" w:rsidRDefault="00772F11">
      <w:pPr>
        <w:rPr>
          <w:b/>
          <w:sz w:val="28"/>
        </w:rPr>
      </w:pPr>
      <w:r>
        <w:rPr>
          <w:b/>
          <w:sz w:val="28"/>
        </w:rPr>
        <w:t>Tunnel</w:t>
      </w:r>
    </w:p>
    <w:p w:rsidR="00772F11" w:rsidRDefault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drawing>
          <wp:inline distT="0" distB="0" distL="0" distR="0">
            <wp:extent cx="3930650" cy="4763135"/>
            <wp:effectExtent l="0" t="0" r="0" b="0"/>
            <wp:docPr id="1" name="Picture 1" descr="C:\Users\Kalinda\Desktop\Matrix links\tun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nda\Desktop\Matrix links\tunn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  <w:r>
        <w:rPr>
          <w:b/>
          <w:sz w:val="28"/>
        </w:rPr>
        <w:t>Passage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proofErr w:type="gramStart"/>
      <w:r w:rsidRPr="002B1384">
        <w:rPr>
          <w:sz w:val="24"/>
        </w:rPr>
        <w:t xml:space="preserve">Once up on a time, there was a </w:t>
      </w:r>
      <w:proofErr w:type="spellStart"/>
      <w:r w:rsidRPr="002B1384">
        <w:rPr>
          <w:sz w:val="24"/>
        </w:rPr>
        <w:t>groop</w:t>
      </w:r>
      <w:proofErr w:type="spellEnd"/>
      <w:r w:rsidRPr="002B1384">
        <w:rPr>
          <w:sz w:val="24"/>
        </w:rPr>
        <w:t xml:space="preserve"> of friends </w:t>
      </w:r>
      <w:proofErr w:type="spellStart"/>
      <w:r w:rsidRPr="002B1384">
        <w:rPr>
          <w:sz w:val="24"/>
        </w:rPr>
        <w:t>who where</w:t>
      </w:r>
      <w:proofErr w:type="spellEnd"/>
      <w:r w:rsidRPr="002B1384">
        <w:rPr>
          <w:sz w:val="24"/>
        </w:rPr>
        <w:t xml:space="preserve"> walking </w:t>
      </w:r>
      <w:proofErr w:type="spellStart"/>
      <w:r w:rsidRPr="002B1384">
        <w:rPr>
          <w:sz w:val="24"/>
        </w:rPr>
        <w:t>threw</w:t>
      </w:r>
      <w:proofErr w:type="spellEnd"/>
      <w:r w:rsidRPr="002B1384">
        <w:rPr>
          <w:sz w:val="24"/>
        </w:rPr>
        <w:t xml:space="preserve"> the bush.</w:t>
      </w:r>
      <w:proofErr w:type="gramEnd"/>
      <w:r w:rsidRPr="002B1384">
        <w:rPr>
          <w:sz w:val="24"/>
        </w:rPr>
        <w:t xml:space="preserve"> </w:t>
      </w:r>
      <w:proofErr w:type="spellStart"/>
      <w:r w:rsidRPr="002B1384">
        <w:rPr>
          <w:sz w:val="24"/>
        </w:rPr>
        <w:t>Thay</w:t>
      </w:r>
      <w:proofErr w:type="spellEnd"/>
      <w:r w:rsidRPr="002B1384">
        <w:rPr>
          <w:sz w:val="24"/>
        </w:rPr>
        <w:t xml:space="preserve"> had walked and walked for hours and were starting to get </w:t>
      </w:r>
      <w:proofErr w:type="spellStart"/>
      <w:r w:rsidRPr="002B1384">
        <w:rPr>
          <w:sz w:val="24"/>
        </w:rPr>
        <w:t>verry</w:t>
      </w:r>
      <w:proofErr w:type="spellEnd"/>
      <w:r w:rsidRPr="002B1384">
        <w:rPr>
          <w:sz w:val="24"/>
        </w:rPr>
        <w:t xml:space="preserve"> sleepy? 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2B1384">
        <w:rPr>
          <w:sz w:val="24"/>
        </w:rPr>
        <w:t xml:space="preserve">All off a sudden one of the boys saw a light </w:t>
      </w:r>
      <w:proofErr w:type="spellStart"/>
      <w:r w:rsidRPr="002B1384">
        <w:rPr>
          <w:sz w:val="24"/>
        </w:rPr>
        <w:t>comming</w:t>
      </w:r>
      <w:proofErr w:type="spellEnd"/>
      <w:r w:rsidRPr="002B1384">
        <w:rPr>
          <w:sz w:val="24"/>
        </w:rPr>
        <w:t xml:space="preserve"> from behind the trees. They started to walk in that direction when, they noticed </w:t>
      </w:r>
      <w:proofErr w:type="spellStart"/>
      <w:r w:rsidRPr="002B1384">
        <w:rPr>
          <w:sz w:val="24"/>
        </w:rPr>
        <w:t>somethink</w:t>
      </w:r>
      <w:proofErr w:type="spellEnd"/>
      <w:r w:rsidRPr="002B1384">
        <w:rPr>
          <w:sz w:val="24"/>
        </w:rPr>
        <w:t xml:space="preserve"> strange. 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2B1384">
        <w:rPr>
          <w:sz w:val="24"/>
        </w:rPr>
        <w:t>“What is that, tom asked.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proofErr w:type="gramStart"/>
      <w:r w:rsidRPr="002B1384">
        <w:rPr>
          <w:sz w:val="24"/>
        </w:rPr>
        <w:t xml:space="preserve">None of the </w:t>
      </w:r>
      <w:proofErr w:type="spellStart"/>
      <w:r w:rsidRPr="002B1384">
        <w:rPr>
          <w:sz w:val="24"/>
        </w:rPr>
        <w:t>boyz</w:t>
      </w:r>
      <w:proofErr w:type="spellEnd"/>
      <w:r w:rsidRPr="002B1384">
        <w:rPr>
          <w:sz w:val="24"/>
        </w:rPr>
        <w:t xml:space="preserve"> new what </w:t>
      </w:r>
      <w:proofErr w:type="spellStart"/>
      <w:r w:rsidRPr="002B1384">
        <w:rPr>
          <w:sz w:val="24"/>
        </w:rPr>
        <w:t>thay</w:t>
      </w:r>
      <w:proofErr w:type="spellEnd"/>
      <w:r w:rsidRPr="002B1384">
        <w:rPr>
          <w:sz w:val="24"/>
        </w:rPr>
        <w:t xml:space="preserve"> were </w:t>
      </w:r>
      <w:proofErr w:type="spellStart"/>
      <w:r w:rsidRPr="002B1384">
        <w:rPr>
          <w:sz w:val="24"/>
        </w:rPr>
        <w:t>loking</w:t>
      </w:r>
      <w:proofErr w:type="spellEnd"/>
      <w:r w:rsidRPr="002B1384">
        <w:rPr>
          <w:sz w:val="24"/>
        </w:rPr>
        <w:t xml:space="preserve"> at.</w:t>
      </w:r>
      <w:proofErr w:type="gramEnd"/>
      <w:r w:rsidRPr="002B1384">
        <w:rPr>
          <w:sz w:val="24"/>
        </w:rPr>
        <w:t xml:space="preserve"> It was the </w:t>
      </w:r>
      <w:proofErr w:type="spellStart"/>
      <w:r w:rsidRPr="002B1384">
        <w:rPr>
          <w:sz w:val="24"/>
        </w:rPr>
        <w:t>strangst</w:t>
      </w:r>
      <w:proofErr w:type="spellEnd"/>
      <w:r w:rsidRPr="002B1384">
        <w:rPr>
          <w:sz w:val="24"/>
        </w:rPr>
        <w:t xml:space="preserve"> thing they had </w:t>
      </w:r>
      <w:proofErr w:type="spellStart"/>
      <w:r w:rsidRPr="002B1384">
        <w:rPr>
          <w:sz w:val="24"/>
        </w:rPr>
        <w:t>eva</w:t>
      </w:r>
      <w:proofErr w:type="spellEnd"/>
      <w:r w:rsidRPr="002B1384">
        <w:rPr>
          <w:sz w:val="24"/>
        </w:rPr>
        <w:t xml:space="preserve"> seen,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2B1384">
        <w:rPr>
          <w:sz w:val="24"/>
        </w:rPr>
        <w:t xml:space="preserve">It looked a, little bit like a spaceship but it was bright </w:t>
      </w:r>
      <w:proofErr w:type="spellStart"/>
      <w:r w:rsidRPr="002B1384">
        <w:rPr>
          <w:sz w:val="24"/>
        </w:rPr>
        <w:t>orannge</w:t>
      </w:r>
      <w:proofErr w:type="spellEnd"/>
      <w:r w:rsidRPr="002B1384">
        <w:rPr>
          <w:sz w:val="24"/>
        </w:rPr>
        <w:t xml:space="preserve"> and covered in </w:t>
      </w:r>
      <w:proofErr w:type="spellStart"/>
      <w:proofErr w:type="gramStart"/>
      <w:r w:rsidRPr="002B1384">
        <w:rPr>
          <w:sz w:val="24"/>
        </w:rPr>
        <w:t>grasse</w:t>
      </w:r>
      <w:proofErr w:type="spellEnd"/>
      <w:proofErr w:type="gramEnd"/>
      <w:r w:rsidRPr="002B1384">
        <w:rPr>
          <w:sz w:val="24"/>
        </w:rPr>
        <w:t xml:space="preserve">. 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2B1384">
        <w:rPr>
          <w:sz w:val="24"/>
        </w:rPr>
        <w:t xml:space="preserve">Slowly </w:t>
      </w:r>
      <w:proofErr w:type="spellStart"/>
      <w:r w:rsidRPr="002B1384">
        <w:rPr>
          <w:sz w:val="24"/>
        </w:rPr>
        <w:t>tha</w:t>
      </w:r>
      <w:proofErr w:type="spellEnd"/>
      <w:r w:rsidRPr="002B1384">
        <w:rPr>
          <w:sz w:val="24"/>
        </w:rPr>
        <w:t xml:space="preserve"> boys started to back away and ran as they, saw a strange </w:t>
      </w:r>
      <w:proofErr w:type="spellStart"/>
      <w:r w:rsidRPr="002B1384">
        <w:rPr>
          <w:sz w:val="24"/>
        </w:rPr>
        <w:t>crature</w:t>
      </w:r>
      <w:proofErr w:type="spellEnd"/>
      <w:r w:rsidRPr="002B1384">
        <w:rPr>
          <w:sz w:val="24"/>
        </w:rPr>
        <w:t xml:space="preserve"> emerge from the top.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proofErr w:type="spellStart"/>
      <w:r w:rsidRPr="002B1384">
        <w:rPr>
          <w:sz w:val="24"/>
        </w:rPr>
        <w:t>There</w:t>
      </w:r>
      <w:proofErr w:type="spellEnd"/>
      <w:r w:rsidRPr="002B1384">
        <w:rPr>
          <w:sz w:val="24"/>
        </w:rPr>
        <w:t xml:space="preserve"> hearts raced as </w:t>
      </w:r>
      <w:proofErr w:type="spellStart"/>
      <w:r w:rsidRPr="002B1384">
        <w:rPr>
          <w:sz w:val="24"/>
        </w:rPr>
        <w:t>thay</w:t>
      </w:r>
      <w:proofErr w:type="spellEnd"/>
      <w:r w:rsidRPr="002B1384">
        <w:rPr>
          <w:sz w:val="24"/>
        </w:rPr>
        <w:t xml:space="preserve"> ran </w:t>
      </w:r>
      <w:proofErr w:type="spellStart"/>
      <w:r w:rsidRPr="002B1384">
        <w:rPr>
          <w:sz w:val="24"/>
        </w:rPr>
        <w:t>bak</w:t>
      </w:r>
      <w:proofErr w:type="spellEnd"/>
      <w:r w:rsidRPr="002B1384">
        <w:rPr>
          <w:sz w:val="24"/>
        </w:rPr>
        <w:t xml:space="preserve"> threw the bush. They sprinted </w:t>
      </w:r>
      <w:proofErr w:type="spellStart"/>
      <w:r w:rsidRPr="002B1384">
        <w:rPr>
          <w:sz w:val="24"/>
        </w:rPr>
        <w:t>untill</w:t>
      </w:r>
      <w:proofErr w:type="spellEnd"/>
      <w:r w:rsidRPr="002B1384">
        <w:rPr>
          <w:sz w:val="24"/>
        </w:rPr>
        <w:t xml:space="preserve"> they got home. </w:t>
      </w:r>
      <w:proofErr w:type="spellStart"/>
      <w:r w:rsidRPr="002B1384">
        <w:rPr>
          <w:sz w:val="24"/>
        </w:rPr>
        <w:t>Whateva</w:t>
      </w:r>
      <w:proofErr w:type="spellEnd"/>
      <w:r w:rsidRPr="002B1384">
        <w:rPr>
          <w:sz w:val="24"/>
        </w:rPr>
        <w:t xml:space="preserve"> that </w:t>
      </w:r>
      <w:proofErr w:type="spellStart"/>
      <w:r w:rsidRPr="002B1384">
        <w:rPr>
          <w:sz w:val="24"/>
        </w:rPr>
        <w:t>thingg</w:t>
      </w:r>
      <w:proofErr w:type="spellEnd"/>
      <w:r w:rsidRPr="002B1384">
        <w:rPr>
          <w:sz w:val="24"/>
        </w:rPr>
        <w:t xml:space="preserve"> was</w:t>
      </w:r>
      <w:proofErr w:type="gramStart"/>
      <w:r w:rsidRPr="002B1384">
        <w:rPr>
          <w:sz w:val="24"/>
        </w:rPr>
        <w:t>,</w:t>
      </w:r>
      <w:proofErr w:type="gramEnd"/>
      <w:r w:rsidRPr="002B1384">
        <w:rPr>
          <w:sz w:val="24"/>
        </w:rPr>
        <w:t xml:space="preserve"> they had </w:t>
      </w:r>
      <w:proofErr w:type="spellStart"/>
      <w:r w:rsidRPr="002B1384">
        <w:rPr>
          <w:sz w:val="24"/>
        </w:rPr>
        <w:t>lernt</w:t>
      </w:r>
      <w:proofErr w:type="spellEnd"/>
      <w:r w:rsidRPr="002B1384">
        <w:rPr>
          <w:sz w:val="24"/>
        </w:rPr>
        <w:t xml:space="preserve"> there lesson to never go wondering back into the bush!</w:t>
      </w:r>
    </w:p>
    <w:p w:rsidR="00772F11" w:rsidRPr="002B1384" w:rsidRDefault="00772F11" w:rsidP="00772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2B1384">
        <w:rPr>
          <w:sz w:val="24"/>
        </w:rPr>
        <w:t xml:space="preserve">The End </w:t>
      </w:r>
    </w:p>
    <w:p w:rsidR="00772F11" w:rsidRPr="00772F11" w:rsidRDefault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35569456" wp14:editId="55858700">
            <wp:simplePos x="0" y="0"/>
            <wp:positionH relativeFrom="column">
              <wp:posOffset>1944370</wp:posOffset>
            </wp:positionH>
            <wp:positionV relativeFrom="paragraph">
              <wp:posOffset>194310</wp:posOffset>
            </wp:positionV>
            <wp:extent cx="2879090" cy="4178935"/>
            <wp:effectExtent l="0" t="0" r="0" b="0"/>
            <wp:wrapSquare wrapText="bothSides"/>
            <wp:docPr id="2" name="Picture 2" descr="C:\Users\Kalinda\Desktop\Matrix links\quotation mar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nda\Desktop\Matrix links\quotation mark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Default="00772F11">
      <w:pPr>
        <w:rPr>
          <w:b/>
          <w:sz w:val="28"/>
        </w:rPr>
      </w:pPr>
      <w:r w:rsidRPr="00772F11">
        <w:rPr>
          <w:b/>
          <w:sz w:val="28"/>
        </w:rPr>
        <w:t>Quotation</w:t>
      </w:r>
      <w:r>
        <w:rPr>
          <w:b/>
          <w:sz w:val="28"/>
        </w:rPr>
        <w:t xml:space="preserve"> Marks</w:t>
      </w: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</w:p>
    <w:p w:rsidR="00772F11" w:rsidRDefault="00772F11">
      <w:pPr>
        <w:rPr>
          <w:b/>
          <w:sz w:val="28"/>
        </w:rPr>
      </w:pPr>
      <w:r>
        <w:rPr>
          <w:b/>
          <w:sz w:val="28"/>
        </w:rPr>
        <w:t>Image     - what questions come to mind?</w:t>
      </w:r>
    </w:p>
    <w:p w:rsidR="00772F11" w:rsidRDefault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drawing>
          <wp:anchor distT="0" distB="0" distL="114300" distR="114300" simplePos="0" relativeHeight="251658240" behindDoc="0" locked="0" layoutInCell="1" allowOverlap="1" wp14:anchorId="2AF4BF19" wp14:editId="0A53E06D">
            <wp:simplePos x="0" y="0"/>
            <wp:positionH relativeFrom="column">
              <wp:posOffset>1944370</wp:posOffset>
            </wp:positionH>
            <wp:positionV relativeFrom="paragraph">
              <wp:posOffset>346710</wp:posOffset>
            </wp:positionV>
            <wp:extent cx="3056890" cy="4239260"/>
            <wp:effectExtent l="0" t="0" r="0" b="8890"/>
            <wp:wrapSquare wrapText="bothSides"/>
            <wp:docPr id="3" name="Picture 3" descr="C:\Users\Kalinda\Desktop\Matrix link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nda\Desktop\Matrix links\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Default="00772F11" w:rsidP="00772F11">
      <w:pPr>
        <w:jc w:val="right"/>
        <w:rPr>
          <w:sz w:val="28"/>
        </w:rPr>
      </w:pPr>
    </w:p>
    <w:p w:rsidR="00772F11" w:rsidRDefault="00772F11" w:rsidP="00772F11">
      <w:pPr>
        <w:jc w:val="right"/>
        <w:rPr>
          <w:sz w:val="28"/>
        </w:rPr>
      </w:pPr>
    </w:p>
    <w:p w:rsidR="00772F11" w:rsidRDefault="00772F11" w:rsidP="00772F11">
      <w:pPr>
        <w:jc w:val="center"/>
      </w:pPr>
      <w:r>
        <w:rPr>
          <w:noProof/>
          <w:color w:val="0000FF"/>
          <w:lang w:eastAsia="en-AU"/>
        </w:rPr>
        <w:lastRenderedPageBreak/>
        <w:drawing>
          <wp:anchor distT="0" distB="0" distL="114300" distR="114300" simplePos="0" relativeHeight="251661312" behindDoc="0" locked="0" layoutInCell="1" allowOverlap="1" wp14:anchorId="680C9EF9" wp14:editId="473BA6ED">
            <wp:simplePos x="0" y="0"/>
            <wp:positionH relativeFrom="column">
              <wp:posOffset>1286510</wp:posOffset>
            </wp:positionH>
            <wp:positionV relativeFrom="paragraph">
              <wp:posOffset>457200</wp:posOffset>
            </wp:positionV>
            <wp:extent cx="3051810" cy="3051810"/>
            <wp:effectExtent l="0" t="0" r="0" b="0"/>
            <wp:wrapSquare wrapText="bothSides"/>
            <wp:docPr id="4" name="irc_mi" descr="http://www.survivalworld.com/images/every%20day%20items%20images/paper_clip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urvivalworld.com/images/every%20day%20items%20images/paper_clip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>Paperclip</w:t>
      </w:r>
    </w:p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Pr="00E5000A" w:rsidRDefault="00772F11" w:rsidP="00772F11"/>
    <w:p w:rsidR="00772F11" w:rsidRDefault="00772F11" w:rsidP="00772F11"/>
    <w:p w:rsidR="00772F11" w:rsidRDefault="00772F11" w:rsidP="00772F11">
      <w:pPr>
        <w:pStyle w:val="ListParagraph"/>
        <w:numPr>
          <w:ilvl w:val="0"/>
          <w:numId w:val="1"/>
        </w:numPr>
        <w:rPr>
          <w:sz w:val="28"/>
        </w:rPr>
      </w:pPr>
      <w:r w:rsidRPr="00E5000A">
        <w:rPr>
          <w:sz w:val="28"/>
        </w:rPr>
        <w:t>Tooth</w:t>
      </w:r>
      <w:r>
        <w:rPr>
          <w:sz w:val="28"/>
        </w:rPr>
        <w:t>pick for a giant.</w:t>
      </w:r>
    </w:p>
    <w:p w:rsidR="00772F11" w:rsidRDefault="00772F11" w:rsidP="00772F1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Walking stick for a tiny man.</w:t>
      </w:r>
    </w:p>
    <w:p w:rsidR="00772F11" w:rsidRDefault="00772F11" w:rsidP="00772F1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Bookmark</w:t>
      </w:r>
    </w:p>
    <w:p w:rsidR="00772F11" w:rsidRPr="00E5000A" w:rsidRDefault="00772F11" w:rsidP="00772F1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Earrings</w:t>
      </w: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Pr="00090C44" w:rsidRDefault="00772F11" w:rsidP="00772F11">
      <w:pPr>
        <w:jc w:val="center"/>
        <w:rPr>
          <w:b/>
          <w:sz w:val="48"/>
        </w:rPr>
      </w:pPr>
      <w:r w:rsidRPr="00090C44">
        <w:rPr>
          <w:b/>
          <w:sz w:val="48"/>
        </w:rPr>
        <w:lastRenderedPageBreak/>
        <w:t>Homophones</w:t>
      </w:r>
    </w:p>
    <w:p w:rsidR="00772F11" w:rsidRDefault="00772F11" w:rsidP="00772F11">
      <w:pPr>
        <w:jc w:val="center"/>
        <w:rPr>
          <w:sz w:val="40"/>
        </w:rPr>
      </w:pPr>
    </w:p>
    <w:p w:rsidR="00772F11" w:rsidRDefault="00772F11" w:rsidP="00772F11">
      <w:pPr>
        <w:rPr>
          <w:sz w:val="36"/>
        </w:rPr>
      </w:pPr>
    </w:p>
    <w:p w:rsidR="00772F11" w:rsidRDefault="00772F11" w:rsidP="00772F11">
      <w:pPr>
        <w:jc w:val="center"/>
        <w:rPr>
          <w:sz w:val="36"/>
        </w:rPr>
      </w:pPr>
      <w:r>
        <w:rPr>
          <w:sz w:val="36"/>
        </w:rPr>
        <w:t>Words that sound the same but have different meanings.</w:t>
      </w:r>
    </w:p>
    <w:p w:rsidR="00772F11" w:rsidRDefault="00772F11" w:rsidP="00772F11">
      <w:pPr>
        <w:jc w:val="center"/>
        <w:rPr>
          <w:sz w:val="36"/>
        </w:rPr>
      </w:pPr>
    </w:p>
    <w:p w:rsidR="00772F11" w:rsidRDefault="00772F11" w:rsidP="00772F11">
      <w:pPr>
        <w:jc w:val="center"/>
        <w:rPr>
          <w:sz w:val="36"/>
        </w:rPr>
      </w:pPr>
      <w:r>
        <w:rPr>
          <w:sz w:val="36"/>
        </w:rPr>
        <w:t xml:space="preserve">Ate 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>Eight</w:t>
      </w:r>
    </w:p>
    <w:p w:rsidR="00772F11" w:rsidRDefault="00772F11" w:rsidP="00772F11">
      <w:pPr>
        <w:jc w:val="center"/>
        <w:rPr>
          <w:sz w:val="36"/>
        </w:rPr>
      </w:pPr>
      <w:r>
        <w:rPr>
          <w:sz w:val="36"/>
        </w:rPr>
        <w:t xml:space="preserve">Meat </w:t>
      </w:r>
      <w:r>
        <w:rPr>
          <w:sz w:val="36"/>
        </w:rPr>
        <w:tab/>
      </w:r>
      <w:r>
        <w:rPr>
          <w:sz w:val="36"/>
        </w:rPr>
        <w:tab/>
        <w:t>Meet</w:t>
      </w:r>
    </w:p>
    <w:p w:rsidR="00772F11" w:rsidRDefault="00772F11" w:rsidP="00772F11">
      <w:pPr>
        <w:ind w:left="2160" w:firstLine="720"/>
        <w:rPr>
          <w:sz w:val="36"/>
        </w:rPr>
      </w:pPr>
      <w:r>
        <w:rPr>
          <w:sz w:val="36"/>
        </w:rPr>
        <w:t xml:space="preserve">  </w:t>
      </w:r>
      <w:r>
        <w:rPr>
          <w:sz w:val="36"/>
        </w:rPr>
        <w:tab/>
        <w:t xml:space="preserve"> Sale</w:t>
      </w:r>
      <w:r>
        <w:rPr>
          <w:sz w:val="36"/>
        </w:rPr>
        <w:tab/>
      </w:r>
      <w:r>
        <w:rPr>
          <w:sz w:val="36"/>
        </w:rPr>
        <w:tab/>
        <w:t xml:space="preserve">  </w:t>
      </w:r>
      <w:r>
        <w:rPr>
          <w:sz w:val="36"/>
        </w:rPr>
        <w:tab/>
        <w:t xml:space="preserve"> Sail</w:t>
      </w:r>
    </w:p>
    <w:p w:rsidR="00772F11" w:rsidRDefault="00772F11" w:rsidP="00772F11">
      <w:pPr>
        <w:rPr>
          <w:sz w:val="36"/>
        </w:rPr>
      </w:pPr>
    </w:p>
    <w:p w:rsidR="00772F11" w:rsidRDefault="00772F11" w:rsidP="00772F11">
      <w:pPr>
        <w:rPr>
          <w:b/>
          <w:sz w:val="36"/>
        </w:rPr>
      </w:pPr>
      <w:r>
        <w:rPr>
          <w:b/>
          <w:sz w:val="36"/>
        </w:rPr>
        <w:t>Sentences:</w:t>
      </w:r>
    </w:p>
    <w:p w:rsidR="00772F11" w:rsidRDefault="00772F11" w:rsidP="00772F11">
      <w:pPr>
        <w:rPr>
          <w:sz w:val="32"/>
        </w:rPr>
      </w:pPr>
      <w:r>
        <w:rPr>
          <w:sz w:val="32"/>
        </w:rPr>
        <w:t>Nancy ate two cupcakes at the party.</w:t>
      </w:r>
    </w:p>
    <w:p w:rsidR="00772F11" w:rsidRDefault="00772F11" w:rsidP="00772F11">
      <w:pPr>
        <w:rPr>
          <w:sz w:val="32"/>
        </w:rPr>
      </w:pPr>
      <w:r>
        <w:rPr>
          <w:sz w:val="32"/>
        </w:rPr>
        <w:t xml:space="preserve">My brother didn’t go to bed until eight o’clock. </w:t>
      </w: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sz w:val="32"/>
        </w:rPr>
      </w:pPr>
      <w:r>
        <w:rPr>
          <w:sz w:val="32"/>
        </w:rPr>
        <w:t>Dad cooked a lot of meat on the barbeque.</w:t>
      </w:r>
    </w:p>
    <w:p w:rsidR="00772F11" w:rsidRDefault="00772F11" w:rsidP="00772F11">
      <w:pPr>
        <w:rPr>
          <w:sz w:val="32"/>
        </w:rPr>
      </w:pPr>
      <w:r>
        <w:rPr>
          <w:sz w:val="32"/>
        </w:rPr>
        <w:t xml:space="preserve">Yesterday I got to meet our new neighbours. </w:t>
      </w: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sz w:val="32"/>
        </w:rPr>
      </w:pPr>
      <w:r>
        <w:rPr>
          <w:sz w:val="32"/>
        </w:rPr>
        <w:t>We watched the boats sail smoothly over the water.</w:t>
      </w:r>
    </w:p>
    <w:p w:rsidR="00772F11" w:rsidRDefault="00772F11" w:rsidP="00772F11">
      <w:pPr>
        <w:rPr>
          <w:sz w:val="32"/>
        </w:rPr>
      </w:pPr>
      <w:r>
        <w:rPr>
          <w:sz w:val="32"/>
        </w:rPr>
        <w:t xml:space="preserve">The garage sale had some great bargains. </w:t>
      </w: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b/>
          <w:sz w:val="32"/>
        </w:rPr>
      </w:pPr>
      <w:r>
        <w:rPr>
          <w:b/>
          <w:sz w:val="32"/>
        </w:rPr>
        <w:lastRenderedPageBreak/>
        <w:t>Watermelon</w:t>
      </w:r>
    </w:p>
    <w:p w:rsidR="00772F11" w:rsidRPr="00772F11" w:rsidRDefault="00772F11" w:rsidP="00772F11">
      <w:pPr>
        <w:rPr>
          <w:b/>
          <w:sz w:val="32"/>
        </w:rPr>
      </w:pPr>
      <w:r>
        <w:rPr>
          <w:b/>
          <w:noProof/>
          <w:sz w:val="32"/>
          <w:lang w:eastAsia="en-A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3810</wp:posOffset>
            </wp:positionV>
            <wp:extent cx="3862070" cy="3780155"/>
            <wp:effectExtent l="0" t="0" r="5080" b="0"/>
            <wp:wrapSquare wrapText="bothSides"/>
            <wp:docPr id="5" name="Picture 5" descr="C:\Users\Kalinda\Desktop\Matrix links\Waterme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linda\Desktop\Matrix links\Watermelo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jc w:val="center"/>
        <w:rPr>
          <w:rFonts w:ascii="Colonna MT" w:hAnsi="Colonna MT"/>
          <w:b/>
          <w:sz w:val="72"/>
        </w:rPr>
      </w:pPr>
      <w:r w:rsidRPr="00CA5C11">
        <w:rPr>
          <w:rFonts w:ascii="Colonna MT" w:hAnsi="Colonna MT"/>
          <w:b/>
          <w:sz w:val="72"/>
        </w:rPr>
        <w:lastRenderedPageBreak/>
        <w:t>Which one is sadder?</w:t>
      </w:r>
    </w:p>
    <w:p w:rsidR="00772F11" w:rsidRDefault="00772F11" w:rsidP="00772F11">
      <w:pPr>
        <w:rPr>
          <w:rFonts w:ascii="Colonna MT" w:hAnsi="Colonna MT"/>
          <w:sz w:val="72"/>
        </w:rPr>
      </w:pPr>
    </w:p>
    <w:p w:rsidR="00772F11" w:rsidRDefault="00772F11" w:rsidP="00772F11">
      <w:pPr>
        <w:rPr>
          <w:rFonts w:ascii="Colonna MT" w:hAnsi="Colonna MT"/>
          <w:sz w:val="52"/>
        </w:rPr>
      </w:pPr>
      <w:r>
        <w:rPr>
          <w:rFonts w:ascii="Colonna MT" w:hAnsi="Colonna MT"/>
          <w:sz w:val="52"/>
        </w:rPr>
        <w:t>Leaf</w:t>
      </w:r>
      <w:r>
        <w:rPr>
          <w:rFonts w:ascii="Colonna MT" w:hAnsi="Colonna MT"/>
          <w:sz w:val="52"/>
        </w:rPr>
        <w:tab/>
      </w:r>
      <w:r>
        <w:rPr>
          <w:rFonts w:ascii="Colonna MT" w:hAnsi="Colonna MT"/>
          <w:sz w:val="52"/>
        </w:rPr>
        <w:tab/>
      </w:r>
      <w:r>
        <w:rPr>
          <w:rFonts w:ascii="Colonna MT" w:hAnsi="Colonna MT"/>
          <w:sz w:val="52"/>
        </w:rPr>
        <w:tab/>
      </w:r>
      <w:r>
        <w:rPr>
          <w:rFonts w:ascii="Colonna MT" w:hAnsi="Colonna MT"/>
          <w:sz w:val="52"/>
        </w:rPr>
        <w:tab/>
      </w:r>
      <w:r>
        <w:rPr>
          <w:rFonts w:ascii="Colonna MT" w:hAnsi="Colonna MT"/>
          <w:sz w:val="52"/>
        </w:rPr>
        <w:tab/>
      </w:r>
      <w:r>
        <w:rPr>
          <w:rFonts w:ascii="Colonna MT" w:hAnsi="Colonna MT"/>
          <w:sz w:val="52"/>
        </w:rPr>
        <w:tab/>
      </w:r>
      <w:r>
        <w:rPr>
          <w:rFonts w:ascii="Colonna MT" w:hAnsi="Colonna MT"/>
          <w:sz w:val="52"/>
        </w:rPr>
        <w:tab/>
        <w:t xml:space="preserve">     </w:t>
      </w:r>
      <w:r>
        <w:rPr>
          <w:rFonts w:ascii="Colonna MT" w:hAnsi="Colonna MT"/>
          <w:sz w:val="52"/>
        </w:rPr>
        <w:tab/>
        <w:t>Ice-block</w:t>
      </w:r>
    </w:p>
    <w:p w:rsidR="00772F11" w:rsidRDefault="00772F11" w:rsidP="00772F11">
      <w:pPr>
        <w:rPr>
          <w:rFonts w:ascii="Colonna MT" w:hAnsi="Colonna MT"/>
          <w:sz w:val="52"/>
        </w:rPr>
      </w:pPr>
      <w:r w:rsidRPr="00CA5C11">
        <w:rPr>
          <w:rFonts w:ascii="Arial" w:eastAsia="Times New Roman" w:hAnsi="Arial" w:cs="Arial"/>
          <w:noProof/>
          <w:color w:val="0000FF"/>
          <w:sz w:val="24"/>
          <w:szCs w:val="24"/>
          <w:lang w:eastAsia="en-AU"/>
        </w:rPr>
        <w:drawing>
          <wp:anchor distT="0" distB="0" distL="114300" distR="114300" simplePos="0" relativeHeight="251665408" behindDoc="0" locked="0" layoutInCell="1" allowOverlap="1" wp14:anchorId="35E7FD51" wp14:editId="1FEDD46F">
            <wp:simplePos x="0" y="0"/>
            <wp:positionH relativeFrom="column">
              <wp:posOffset>3348990</wp:posOffset>
            </wp:positionH>
            <wp:positionV relativeFrom="paragraph">
              <wp:posOffset>177800</wp:posOffset>
            </wp:positionV>
            <wp:extent cx="2902585" cy="3380740"/>
            <wp:effectExtent l="0" t="0" r="0" b="0"/>
            <wp:wrapSquare wrapText="bothSides"/>
            <wp:docPr id="6" name="Picture 6" descr="https://encrypted-tbn0.gstatic.com/images?q=tbn:ANd9GcShEutRjW7Oya8bMA3tIbhtInWHwnZ4poY_7rY9JBGUHJSA8sA1a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ShEutRjW7Oya8bMA3tIbhtInWHwnZ4poY_7rY9JBGUHJSA8sA1aA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7"/>
                    <a:stretch/>
                  </pic:blipFill>
                  <pic:spPr bwMode="auto">
                    <a:xfrm>
                      <a:off x="0" y="0"/>
                      <a:ext cx="290258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64384" behindDoc="0" locked="0" layoutInCell="1" allowOverlap="1" wp14:anchorId="01FB6F29" wp14:editId="25E41A4A">
            <wp:simplePos x="0" y="0"/>
            <wp:positionH relativeFrom="column">
              <wp:posOffset>-564515</wp:posOffset>
            </wp:positionH>
            <wp:positionV relativeFrom="paragraph">
              <wp:posOffset>82550</wp:posOffset>
            </wp:positionV>
            <wp:extent cx="2583180" cy="2583180"/>
            <wp:effectExtent l="0" t="0" r="7620" b="7620"/>
            <wp:wrapSquare wrapText="bothSides"/>
            <wp:docPr id="7" name="Picture 7" descr="http://images.fineartamerica.com/images-medium-large/fall-leaf-carlos-caetano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fineartamerica.com/images-medium-large/fall-leaf-carlos-caetano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Pr="00CA5C11" w:rsidRDefault="00772F11" w:rsidP="00772F11">
      <w:pPr>
        <w:rPr>
          <w:rFonts w:ascii="Colonna MT" w:hAnsi="Colonna MT"/>
          <w:sz w:val="52"/>
        </w:rPr>
      </w:pPr>
    </w:p>
    <w:p w:rsidR="00772F11" w:rsidRPr="00CA5C11" w:rsidRDefault="00772F11" w:rsidP="00772F11">
      <w:pPr>
        <w:rPr>
          <w:rFonts w:ascii="Colonna MT" w:hAnsi="Colonna MT"/>
          <w:sz w:val="52"/>
        </w:rPr>
      </w:pPr>
    </w:p>
    <w:p w:rsidR="00772F11" w:rsidRPr="00CA5C11" w:rsidRDefault="00772F11" w:rsidP="00772F11">
      <w:pPr>
        <w:rPr>
          <w:rFonts w:ascii="Colonna MT" w:hAnsi="Colonna MT"/>
          <w:sz w:val="52"/>
        </w:rPr>
      </w:pPr>
    </w:p>
    <w:p w:rsidR="00772F11" w:rsidRPr="00CA5C11" w:rsidRDefault="00772F11" w:rsidP="00772F11">
      <w:pPr>
        <w:rPr>
          <w:rFonts w:ascii="Colonna MT" w:hAnsi="Colonna MT"/>
          <w:sz w:val="52"/>
        </w:rPr>
      </w:pPr>
    </w:p>
    <w:p w:rsidR="00772F11" w:rsidRDefault="00772F11" w:rsidP="00772F11">
      <w:pPr>
        <w:tabs>
          <w:tab w:val="left" w:pos="1574"/>
        </w:tabs>
        <w:rPr>
          <w:rFonts w:ascii="Colonna MT" w:hAnsi="Colonna MT"/>
          <w:sz w:val="52"/>
        </w:rPr>
      </w:pPr>
    </w:p>
    <w:p w:rsidR="00772F11" w:rsidRDefault="00772F11" w:rsidP="00772F11">
      <w:pPr>
        <w:rPr>
          <w:rFonts w:ascii="Colonna MT" w:hAnsi="Colonna MT"/>
          <w:sz w:val="52"/>
        </w:rPr>
      </w:pPr>
    </w:p>
    <w:p w:rsidR="00772F11" w:rsidRPr="00CA5C11" w:rsidRDefault="00772F11" w:rsidP="00772F11">
      <w:pPr>
        <w:rPr>
          <w:sz w:val="32"/>
        </w:rPr>
      </w:pPr>
      <w:r w:rsidRPr="00CA5C11">
        <w:rPr>
          <w:sz w:val="32"/>
        </w:rPr>
        <w:t>I think the leaf is sadder because it has fallen from the tree and it will never be green again.</w:t>
      </w:r>
    </w:p>
    <w:p w:rsidR="00772F11" w:rsidRDefault="00772F11" w:rsidP="00772F11">
      <w:pPr>
        <w:rPr>
          <w:sz w:val="32"/>
        </w:rPr>
      </w:pPr>
    </w:p>
    <w:p w:rsidR="00772F11" w:rsidRDefault="00772F11" w:rsidP="00772F11">
      <w:pPr>
        <w:rPr>
          <w:sz w:val="32"/>
        </w:rPr>
      </w:pPr>
      <w:r w:rsidRPr="00CA5C11">
        <w:rPr>
          <w:sz w:val="32"/>
        </w:rPr>
        <w:t xml:space="preserve">I think the leaf is sadder because someone might step on it. </w:t>
      </w:r>
    </w:p>
    <w:p w:rsidR="00772F11" w:rsidRDefault="00772F11" w:rsidP="00772F11">
      <w:pPr>
        <w:rPr>
          <w:sz w:val="32"/>
        </w:rPr>
      </w:pPr>
    </w:p>
    <w:p w:rsidR="00772F11" w:rsidRPr="00CA5C11" w:rsidRDefault="00772F11" w:rsidP="00772F11">
      <w:pPr>
        <w:rPr>
          <w:sz w:val="32"/>
        </w:rPr>
      </w:pPr>
      <w:r>
        <w:rPr>
          <w:sz w:val="32"/>
        </w:rPr>
        <w:t>The ice-block is sadder because it will never be a solid again.</w:t>
      </w: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  <w:r>
        <w:rPr>
          <w:b/>
          <w:sz w:val="28"/>
        </w:rPr>
        <w:t>Compare picture 1 and 2.</w:t>
      </w:r>
    </w:p>
    <w:p w:rsidR="00772F11" w:rsidRDefault="00772F11" w:rsidP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3810</wp:posOffset>
            </wp:positionV>
            <wp:extent cx="3807460" cy="5718175"/>
            <wp:effectExtent l="0" t="0" r="2540" b="0"/>
            <wp:wrapSquare wrapText="bothSides"/>
            <wp:docPr id="10" name="Picture 10" descr="C:\Users\Kalinda\Desktop\Matrix links\im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nda\Desktop\Matrix links\image 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57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drawing>
          <wp:anchor distT="0" distB="0" distL="114300" distR="114300" simplePos="0" relativeHeight="251669504" behindDoc="0" locked="0" layoutInCell="1" allowOverlap="1" wp14:anchorId="067DD9F3" wp14:editId="251EFD65">
            <wp:simplePos x="0" y="0"/>
            <wp:positionH relativeFrom="column">
              <wp:posOffset>-690245</wp:posOffset>
            </wp:positionH>
            <wp:positionV relativeFrom="paragraph">
              <wp:posOffset>1253490</wp:posOffset>
            </wp:positionV>
            <wp:extent cx="3440430" cy="5186045"/>
            <wp:effectExtent l="0" t="0" r="7620" b="0"/>
            <wp:wrapSquare wrapText="bothSides"/>
            <wp:docPr id="11" name="Picture 11" descr="C:\Users\Kalinda\Desktop\Matrix links\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linda\Desktop\Matrix links\Image 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518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  <w:r>
        <w:rPr>
          <w:b/>
          <w:sz w:val="28"/>
        </w:rPr>
        <w:t>Jellyfish</w:t>
      </w:r>
    </w:p>
    <w:p w:rsidR="00772F11" w:rsidRDefault="00772F11" w:rsidP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drawing>
          <wp:anchor distT="0" distB="0" distL="114300" distR="114300" simplePos="0" relativeHeight="251666432" behindDoc="0" locked="0" layoutInCell="1" allowOverlap="1" wp14:anchorId="2D8E9AA9" wp14:editId="52D01C4F">
            <wp:simplePos x="0" y="0"/>
            <wp:positionH relativeFrom="column">
              <wp:posOffset>-62865</wp:posOffset>
            </wp:positionH>
            <wp:positionV relativeFrom="paragraph">
              <wp:posOffset>347345</wp:posOffset>
            </wp:positionV>
            <wp:extent cx="4763135" cy="3575685"/>
            <wp:effectExtent l="0" t="0" r="0" b="5715"/>
            <wp:wrapSquare wrapText="bothSides"/>
            <wp:docPr id="8" name="Picture 8" descr="C:\Users\Kalinda\Desktop\Matrix links\jelly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linda\Desktop\Matrix links\jellyfish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Default="00772F11" w:rsidP="00772F11">
      <w:pPr>
        <w:rPr>
          <w:b/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Pr="00772F11" w:rsidRDefault="00772F11" w:rsidP="00772F11">
      <w:pPr>
        <w:rPr>
          <w:sz w:val="28"/>
        </w:rPr>
      </w:pPr>
    </w:p>
    <w:p w:rsidR="00772F11" w:rsidRDefault="00772F11" w:rsidP="00772F11">
      <w:pPr>
        <w:jc w:val="center"/>
        <w:rPr>
          <w:sz w:val="28"/>
        </w:rPr>
      </w:pPr>
    </w:p>
    <w:p w:rsidR="00772F11" w:rsidRDefault="00772F11" w:rsidP="00772F11">
      <w:pPr>
        <w:jc w:val="center"/>
        <w:rPr>
          <w:sz w:val="28"/>
        </w:rPr>
      </w:pPr>
    </w:p>
    <w:p w:rsidR="00772F11" w:rsidRDefault="00772F11" w:rsidP="00772F11">
      <w:pPr>
        <w:jc w:val="center"/>
        <w:rPr>
          <w:sz w:val="28"/>
        </w:rPr>
      </w:pPr>
    </w:p>
    <w:p w:rsidR="00772F11" w:rsidRDefault="00772F11" w:rsidP="00772F11">
      <w:pPr>
        <w:jc w:val="center"/>
        <w:rPr>
          <w:sz w:val="28"/>
        </w:rPr>
      </w:pPr>
    </w:p>
    <w:p w:rsidR="00772F11" w:rsidRDefault="00772F11" w:rsidP="00772F11">
      <w:pPr>
        <w:jc w:val="center"/>
        <w:rPr>
          <w:sz w:val="28"/>
        </w:rPr>
      </w:pPr>
    </w:p>
    <w:p w:rsidR="00772F11" w:rsidRDefault="00772F11" w:rsidP="00772F11">
      <w:pPr>
        <w:rPr>
          <w:sz w:val="28"/>
        </w:rPr>
      </w:pPr>
    </w:p>
    <w:p w:rsidR="00772F11" w:rsidRDefault="00772F11" w:rsidP="00772F11">
      <w:pPr>
        <w:rPr>
          <w:b/>
          <w:sz w:val="28"/>
        </w:rPr>
      </w:pPr>
      <w:r>
        <w:rPr>
          <w:b/>
          <w:sz w:val="28"/>
        </w:rPr>
        <w:t>Item – sell this item</w:t>
      </w:r>
    </w:p>
    <w:p w:rsidR="00772F11" w:rsidRPr="00772F11" w:rsidRDefault="00772F11" w:rsidP="00772F11">
      <w:pPr>
        <w:rPr>
          <w:b/>
          <w:sz w:val="28"/>
        </w:rPr>
      </w:pPr>
      <w:r>
        <w:rPr>
          <w:b/>
          <w:noProof/>
          <w:sz w:val="28"/>
          <w:lang w:eastAsia="en-A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1905</wp:posOffset>
            </wp:positionV>
            <wp:extent cx="2852420" cy="3794125"/>
            <wp:effectExtent l="0" t="0" r="5080" b="0"/>
            <wp:wrapSquare wrapText="bothSides"/>
            <wp:docPr id="9" name="Picture 9" descr="C:\Users\Kalinda\Desktop\Matrix links\i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inda\Desktop\Matrix links\item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2F11" w:rsidRPr="00772F11" w:rsidSect="00772F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DA9"/>
    <w:multiLevelType w:val="hybridMultilevel"/>
    <w:tmpl w:val="A9F24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11"/>
    <w:rsid w:val="006D49CB"/>
    <w:rsid w:val="00772F11"/>
    <w:rsid w:val="00782672"/>
    <w:rsid w:val="00ED57D8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F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F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F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com.au/url?sa=i&amp;rct=j&amp;q=&amp;esrc=s&amp;source=images&amp;cd=&amp;cad=rja&amp;docid=xRExAMhxjyWyRM&amp;tbnid=EphgpAitx1e8xM:&amp;ved=0CAUQjRw&amp;url=http://www.clker.com/clipart-3947.html&amp;ei=iP7IUr2fHI3UkQXZ8oGoCQ&amp;bvm=bv.58187178,d.dGI&amp;psig=AFQjCNFAdpRbLo5YW-YMZnwb0EtUgJzQ9g&amp;ust=1388990425361672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www.google.com.au/url?sa=i&amp;rct=j&amp;q=&amp;esrc=s&amp;source=images&amp;cd=&amp;cad=rja&amp;docid=hZe-Y7ftIZOsiM&amp;tbnid=O1BCHbRRqdBlzM:&amp;ved=0CAUQjRw&amp;url=http://fineartamerica.com/featured/fall-leaf-carlos-caetano.html&amp;ei=ff3IUtu5E8XmkgXys4D4Bg&amp;bvm=bv.58187178,d.dGI&amp;psig=AFQjCNEn0USAJwzqRbulbHZVfft7WKVABg&amp;ust=1388990185002201" TargetMode="External"/><Relationship Id="rId10" Type="http://schemas.openxmlformats.org/officeDocument/2006/relationships/hyperlink" Target="http://www.google.com.au/url?sa=i&amp;rct=j&amp;q=&amp;esrc=s&amp;source=images&amp;cd=&amp;cad=rja&amp;docid=D6qMS4n8Sr1BoM&amp;tbnid=YVa8UN-Czp3NGM:&amp;ved=0CAUQjRw&amp;url=http://www.survivalworld.com/every%20day%20items/index.html&amp;ei=VfjIUrPsD8WfkwW04IC4DQ&amp;bvm=bv.58187178,d.dGI&amp;psig=AFQjCNFEWDlDo1PzdVsLDYen6vT6Sw0wPg&amp;ust=1388988823110910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D4482-8269-4CC8-8EC9-BBCBC8C8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2014-01-06T09:06:00Z</dcterms:created>
  <dcterms:modified xsi:type="dcterms:W3CDTF">2014-01-06T09:06:00Z</dcterms:modified>
</cp:coreProperties>
</file>