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C0" w:rsidRDefault="00BA09C0">
      <w:bookmarkStart w:id="0" w:name="_GoBack"/>
      <w:bookmarkEnd w:id="0"/>
      <w:r>
        <w:t xml:space="preserve">Week 1 Lesson 1 assessment </w:t>
      </w:r>
      <w:r w:rsidR="00912793">
        <w:t xml:space="preserve"> (observational checklist)</w:t>
      </w:r>
    </w:p>
    <w:p w:rsidR="00BA09C0" w:rsidRDefault="00BA09C0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703"/>
        <w:gridCol w:w="1703"/>
        <w:gridCol w:w="1703"/>
        <w:gridCol w:w="1703"/>
        <w:gridCol w:w="1704"/>
      </w:tblGrid>
      <w:tr w:rsidR="00BA09C0">
        <w:tc>
          <w:tcPr>
            <w:tcW w:w="1703" w:type="dxa"/>
          </w:tcPr>
          <w:p w:rsidR="00BA09C0" w:rsidRDefault="00BA09C0">
            <w:r>
              <w:t>Name</w:t>
            </w:r>
          </w:p>
        </w:tc>
        <w:tc>
          <w:tcPr>
            <w:tcW w:w="1703" w:type="dxa"/>
          </w:tcPr>
          <w:p w:rsidR="00BA09C0" w:rsidRDefault="00BA09C0">
            <w:r>
              <w:t>Retell the story using the beginning, middle and end story structure</w:t>
            </w:r>
          </w:p>
        </w:tc>
        <w:tc>
          <w:tcPr>
            <w:tcW w:w="1703" w:type="dxa"/>
          </w:tcPr>
          <w:p w:rsidR="00BA09C0" w:rsidRDefault="00BA09C0">
            <w:r>
              <w:t>Attempt words using knowledge of letter and sounds</w:t>
            </w:r>
          </w:p>
        </w:tc>
        <w:tc>
          <w:tcPr>
            <w:tcW w:w="1703" w:type="dxa"/>
          </w:tcPr>
          <w:p w:rsidR="00BA09C0" w:rsidRDefault="00BA09C0">
            <w:r>
              <w:t>Write some letters using correct letter formation</w:t>
            </w:r>
          </w:p>
        </w:tc>
        <w:tc>
          <w:tcPr>
            <w:tcW w:w="1704" w:type="dxa"/>
          </w:tcPr>
          <w:p w:rsidR="00BA09C0" w:rsidRDefault="00BA09C0">
            <w:r>
              <w:t>Use illustrations to add further information to written message</w:t>
            </w:r>
          </w:p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  <w:tr w:rsidR="00BA09C0">
        <w:tc>
          <w:tcPr>
            <w:tcW w:w="1703" w:type="dxa"/>
          </w:tcPr>
          <w:p w:rsidR="00BA09C0" w:rsidRDefault="00BA09C0"/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3" w:type="dxa"/>
          </w:tcPr>
          <w:p w:rsidR="00BA09C0" w:rsidRDefault="00BA09C0"/>
        </w:tc>
        <w:tc>
          <w:tcPr>
            <w:tcW w:w="1704" w:type="dxa"/>
          </w:tcPr>
          <w:p w:rsidR="00BA09C0" w:rsidRDefault="00BA09C0"/>
        </w:tc>
      </w:tr>
    </w:tbl>
    <w:p w:rsidR="00912793" w:rsidRDefault="00912793"/>
    <w:p w:rsidR="00912793" w:rsidRDefault="00912793"/>
    <w:p w:rsidR="00912793" w:rsidRDefault="00912793"/>
    <w:p w:rsidR="00912793" w:rsidRDefault="00912793"/>
    <w:p w:rsidR="00912793" w:rsidRDefault="00912793">
      <w:r>
        <w:t xml:space="preserve">Week 1 Lesson 2 checklist </w:t>
      </w:r>
    </w:p>
    <w:p w:rsidR="00912793" w:rsidRDefault="00912793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702"/>
        <w:gridCol w:w="1703"/>
        <w:gridCol w:w="1704"/>
        <w:gridCol w:w="1703"/>
      </w:tblGrid>
      <w:tr w:rsidR="00912793">
        <w:tc>
          <w:tcPr>
            <w:tcW w:w="1702" w:type="dxa"/>
          </w:tcPr>
          <w:p w:rsidR="00912793" w:rsidRDefault="00912793"/>
          <w:p w:rsidR="00912793" w:rsidRDefault="00912793">
            <w:r>
              <w:t>Name</w:t>
            </w:r>
          </w:p>
        </w:tc>
        <w:tc>
          <w:tcPr>
            <w:tcW w:w="1703" w:type="dxa"/>
          </w:tcPr>
          <w:p w:rsidR="00912793" w:rsidRDefault="00912793">
            <w:r>
              <w:t>Recall a character from the text</w:t>
            </w:r>
          </w:p>
        </w:tc>
        <w:tc>
          <w:tcPr>
            <w:tcW w:w="1704" w:type="dxa"/>
          </w:tcPr>
          <w:p w:rsidR="00912793" w:rsidRDefault="00912793">
            <w:r>
              <w:t>Use concepts about print, sound/letter knowledge, to create short texts</w:t>
            </w:r>
          </w:p>
        </w:tc>
        <w:tc>
          <w:tcPr>
            <w:tcW w:w="1703" w:type="dxa"/>
          </w:tcPr>
          <w:p w:rsidR="00912793" w:rsidRDefault="00912793">
            <w:r>
              <w:t>Use a full stop to signal the end of a sentence</w:t>
            </w:r>
          </w:p>
        </w:tc>
      </w:tr>
      <w:tr w:rsidR="00912793">
        <w:tc>
          <w:tcPr>
            <w:tcW w:w="1702" w:type="dxa"/>
          </w:tcPr>
          <w:p w:rsidR="00912793" w:rsidRDefault="00912793"/>
          <w:p w:rsidR="00912793" w:rsidRDefault="00912793"/>
        </w:tc>
        <w:tc>
          <w:tcPr>
            <w:tcW w:w="1703" w:type="dxa"/>
          </w:tcPr>
          <w:p w:rsidR="00912793" w:rsidRDefault="00912793"/>
        </w:tc>
        <w:tc>
          <w:tcPr>
            <w:tcW w:w="1704" w:type="dxa"/>
          </w:tcPr>
          <w:p w:rsidR="00912793" w:rsidRDefault="00912793"/>
        </w:tc>
        <w:tc>
          <w:tcPr>
            <w:tcW w:w="1703" w:type="dxa"/>
          </w:tcPr>
          <w:p w:rsidR="00912793" w:rsidRDefault="00912793"/>
        </w:tc>
      </w:tr>
      <w:tr w:rsidR="00912793">
        <w:tc>
          <w:tcPr>
            <w:tcW w:w="1702" w:type="dxa"/>
          </w:tcPr>
          <w:p w:rsidR="00912793" w:rsidRDefault="00912793"/>
          <w:p w:rsidR="00912793" w:rsidRDefault="00912793"/>
        </w:tc>
        <w:tc>
          <w:tcPr>
            <w:tcW w:w="1703" w:type="dxa"/>
          </w:tcPr>
          <w:p w:rsidR="00912793" w:rsidRDefault="00912793"/>
        </w:tc>
        <w:tc>
          <w:tcPr>
            <w:tcW w:w="1704" w:type="dxa"/>
          </w:tcPr>
          <w:p w:rsidR="00912793" w:rsidRDefault="00912793"/>
        </w:tc>
        <w:tc>
          <w:tcPr>
            <w:tcW w:w="1703" w:type="dxa"/>
          </w:tcPr>
          <w:p w:rsidR="00912793" w:rsidRDefault="00912793"/>
        </w:tc>
      </w:tr>
      <w:tr w:rsidR="00912793">
        <w:tc>
          <w:tcPr>
            <w:tcW w:w="1702" w:type="dxa"/>
          </w:tcPr>
          <w:p w:rsidR="00912793" w:rsidRDefault="00912793"/>
          <w:p w:rsidR="00912793" w:rsidRDefault="00912793"/>
        </w:tc>
        <w:tc>
          <w:tcPr>
            <w:tcW w:w="1703" w:type="dxa"/>
          </w:tcPr>
          <w:p w:rsidR="00912793" w:rsidRDefault="00912793"/>
        </w:tc>
        <w:tc>
          <w:tcPr>
            <w:tcW w:w="1704" w:type="dxa"/>
          </w:tcPr>
          <w:p w:rsidR="00912793" w:rsidRDefault="00912793"/>
        </w:tc>
        <w:tc>
          <w:tcPr>
            <w:tcW w:w="1703" w:type="dxa"/>
          </w:tcPr>
          <w:p w:rsidR="00912793" w:rsidRDefault="00912793"/>
        </w:tc>
      </w:tr>
      <w:tr w:rsidR="00912793">
        <w:tc>
          <w:tcPr>
            <w:tcW w:w="1702" w:type="dxa"/>
          </w:tcPr>
          <w:p w:rsidR="00912793" w:rsidRDefault="00912793"/>
          <w:p w:rsidR="00912793" w:rsidRDefault="00912793"/>
        </w:tc>
        <w:tc>
          <w:tcPr>
            <w:tcW w:w="1703" w:type="dxa"/>
          </w:tcPr>
          <w:p w:rsidR="00912793" w:rsidRDefault="00912793"/>
        </w:tc>
        <w:tc>
          <w:tcPr>
            <w:tcW w:w="1704" w:type="dxa"/>
          </w:tcPr>
          <w:p w:rsidR="00912793" w:rsidRDefault="00912793"/>
        </w:tc>
        <w:tc>
          <w:tcPr>
            <w:tcW w:w="1703" w:type="dxa"/>
          </w:tcPr>
          <w:p w:rsidR="00912793" w:rsidRDefault="00912793"/>
        </w:tc>
      </w:tr>
      <w:tr w:rsidR="00912793">
        <w:tc>
          <w:tcPr>
            <w:tcW w:w="1702" w:type="dxa"/>
          </w:tcPr>
          <w:p w:rsidR="00912793" w:rsidRDefault="00912793"/>
          <w:p w:rsidR="00912793" w:rsidRDefault="00912793"/>
        </w:tc>
        <w:tc>
          <w:tcPr>
            <w:tcW w:w="1703" w:type="dxa"/>
          </w:tcPr>
          <w:p w:rsidR="00912793" w:rsidRDefault="00912793"/>
        </w:tc>
        <w:tc>
          <w:tcPr>
            <w:tcW w:w="1704" w:type="dxa"/>
          </w:tcPr>
          <w:p w:rsidR="00912793" w:rsidRDefault="00912793"/>
        </w:tc>
        <w:tc>
          <w:tcPr>
            <w:tcW w:w="1703" w:type="dxa"/>
          </w:tcPr>
          <w:p w:rsidR="00912793" w:rsidRDefault="00912793"/>
        </w:tc>
      </w:tr>
      <w:tr w:rsidR="00912793">
        <w:tc>
          <w:tcPr>
            <w:tcW w:w="1702" w:type="dxa"/>
          </w:tcPr>
          <w:p w:rsidR="00912793" w:rsidRDefault="00912793"/>
          <w:p w:rsidR="00912793" w:rsidRDefault="00912793"/>
        </w:tc>
        <w:tc>
          <w:tcPr>
            <w:tcW w:w="1703" w:type="dxa"/>
          </w:tcPr>
          <w:p w:rsidR="00912793" w:rsidRDefault="00912793"/>
        </w:tc>
        <w:tc>
          <w:tcPr>
            <w:tcW w:w="1704" w:type="dxa"/>
          </w:tcPr>
          <w:p w:rsidR="00912793" w:rsidRDefault="00912793"/>
        </w:tc>
        <w:tc>
          <w:tcPr>
            <w:tcW w:w="1703" w:type="dxa"/>
          </w:tcPr>
          <w:p w:rsidR="00912793" w:rsidRDefault="00912793"/>
        </w:tc>
      </w:tr>
      <w:tr w:rsidR="00912793">
        <w:tc>
          <w:tcPr>
            <w:tcW w:w="1702" w:type="dxa"/>
          </w:tcPr>
          <w:p w:rsidR="00912793" w:rsidRDefault="00912793"/>
          <w:p w:rsidR="00912793" w:rsidRDefault="00912793"/>
        </w:tc>
        <w:tc>
          <w:tcPr>
            <w:tcW w:w="1703" w:type="dxa"/>
          </w:tcPr>
          <w:p w:rsidR="00912793" w:rsidRDefault="00912793"/>
        </w:tc>
        <w:tc>
          <w:tcPr>
            <w:tcW w:w="1704" w:type="dxa"/>
          </w:tcPr>
          <w:p w:rsidR="00912793" w:rsidRDefault="00912793"/>
        </w:tc>
        <w:tc>
          <w:tcPr>
            <w:tcW w:w="1703" w:type="dxa"/>
          </w:tcPr>
          <w:p w:rsidR="00912793" w:rsidRDefault="00912793"/>
        </w:tc>
      </w:tr>
      <w:tr w:rsidR="00912793">
        <w:tc>
          <w:tcPr>
            <w:tcW w:w="1702" w:type="dxa"/>
          </w:tcPr>
          <w:p w:rsidR="00912793" w:rsidRDefault="00912793"/>
          <w:p w:rsidR="00912793" w:rsidRDefault="00912793"/>
        </w:tc>
        <w:tc>
          <w:tcPr>
            <w:tcW w:w="1703" w:type="dxa"/>
          </w:tcPr>
          <w:p w:rsidR="00912793" w:rsidRDefault="00912793"/>
        </w:tc>
        <w:tc>
          <w:tcPr>
            <w:tcW w:w="1704" w:type="dxa"/>
          </w:tcPr>
          <w:p w:rsidR="00912793" w:rsidRDefault="00912793"/>
        </w:tc>
        <w:tc>
          <w:tcPr>
            <w:tcW w:w="1703" w:type="dxa"/>
          </w:tcPr>
          <w:p w:rsidR="00912793" w:rsidRDefault="00912793"/>
        </w:tc>
      </w:tr>
      <w:tr w:rsidR="00912793">
        <w:tc>
          <w:tcPr>
            <w:tcW w:w="1702" w:type="dxa"/>
          </w:tcPr>
          <w:p w:rsidR="00912793" w:rsidRDefault="00912793"/>
          <w:p w:rsidR="00912793" w:rsidRDefault="00912793"/>
        </w:tc>
        <w:tc>
          <w:tcPr>
            <w:tcW w:w="1703" w:type="dxa"/>
          </w:tcPr>
          <w:p w:rsidR="00912793" w:rsidRDefault="00912793"/>
        </w:tc>
        <w:tc>
          <w:tcPr>
            <w:tcW w:w="1704" w:type="dxa"/>
          </w:tcPr>
          <w:p w:rsidR="00912793" w:rsidRDefault="00912793"/>
        </w:tc>
        <w:tc>
          <w:tcPr>
            <w:tcW w:w="1703" w:type="dxa"/>
          </w:tcPr>
          <w:p w:rsidR="00912793" w:rsidRDefault="00912793"/>
        </w:tc>
      </w:tr>
      <w:tr w:rsidR="00912793">
        <w:tc>
          <w:tcPr>
            <w:tcW w:w="1702" w:type="dxa"/>
          </w:tcPr>
          <w:p w:rsidR="00912793" w:rsidRDefault="00912793"/>
          <w:p w:rsidR="00912793" w:rsidRDefault="00912793"/>
        </w:tc>
        <w:tc>
          <w:tcPr>
            <w:tcW w:w="1703" w:type="dxa"/>
          </w:tcPr>
          <w:p w:rsidR="00912793" w:rsidRDefault="00912793"/>
        </w:tc>
        <w:tc>
          <w:tcPr>
            <w:tcW w:w="1704" w:type="dxa"/>
          </w:tcPr>
          <w:p w:rsidR="00912793" w:rsidRDefault="00912793"/>
        </w:tc>
        <w:tc>
          <w:tcPr>
            <w:tcW w:w="1703" w:type="dxa"/>
          </w:tcPr>
          <w:p w:rsidR="00912793" w:rsidRDefault="00912793"/>
        </w:tc>
      </w:tr>
      <w:tr w:rsidR="00912793">
        <w:tc>
          <w:tcPr>
            <w:tcW w:w="1702" w:type="dxa"/>
          </w:tcPr>
          <w:p w:rsidR="00912793" w:rsidRDefault="00912793"/>
          <w:p w:rsidR="00912793" w:rsidRDefault="00912793"/>
        </w:tc>
        <w:tc>
          <w:tcPr>
            <w:tcW w:w="1703" w:type="dxa"/>
          </w:tcPr>
          <w:p w:rsidR="00912793" w:rsidRDefault="00912793"/>
        </w:tc>
        <w:tc>
          <w:tcPr>
            <w:tcW w:w="1704" w:type="dxa"/>
          </w:tcPr>
          <w:p w:rsidR="00912793" w:rsidRDefault="00912793"/>
        </w:tc>
        <w:tc>
          <w:tcPr>
            <w:tcW w:w="1703" w:type="dxa"/>
          </w:tcPr>
          <w:p w:rsidR="00912793" w:rsidRDefault="00912793"/>
        </w:tc>
      </w:tr>
      <w:tr w:rsidR="00912793">
        <w:tc>
          <w:tcPr>
            <w:tcW w:w="1702" w:type="dxa"/>
          </w:tcPr>
          <w:p w:rsidR="00912793" w:rsidRDefault="00912793"/>
          <w:p w:rsidR="00912793" w:rsidRDefault="00912793"/>
        </w:tc>
        <w:tc>
          <w:tcPr>
            <w:tcW w:w="1703" w:type="dxa"/>
          </w:tcPr>
          <w:p w:rsidR="00912793" w:rsidRDefault="00912793"/>
        </w:tc>
        <w:tc>
          <w:tcPr>
            <w:tcW w:w="1704" w:type="dxa"/>
          </w:tcPr>
          <w:p w:rsidR="00912793" w:rsidRDefault="00912793"/>
        </w:tc>
        <w:tc>
          <w:tcPr>
            <w:tcW w:w="1703" w:type="dxa"/>
          </w:tcPr>
          <w:p w:rsidR="00912793" w:rsidRDefault="00912793"/>
        </w:tc>
      </w:tr>
      <w:tr w:rsidR="00912793">
        <w:tc>
          <w:tcPr>
            <w:tcW w:w="1702" w:type="dxa"/>
          </w:tcPr>
          <w:p w:rsidR="00912793" w:rsidRDefault="00912793"/>
          <w:p w:rsidR="00912793" w:rsidRDefault="00912793"/>
        </w:tc>
        <w:tc>
          <w:tcPr>
            <w:tcW w:w="1703" w:type="dxa"/>
          </w:tcPr>
          <w:p w:rsidR="00912793" w:rsidRDefault="00912793"/>
        </w:tc>
        <w:tc>
          <w:tcPr>
            <w:tcW w:w="1704" w:type="dxa"/>
          </w:tcPr>
          <w:p w:rsidR="00912793" w:rsidRDefault="00912793"/>
        </w:tc>
        <w:tc>
          <w:tcPr>
            <w:tcW w:w="1703" w:type="dxa"/>
          </w:tcPr>
          <w:p w:rsidR="00912793" w:rsidRDefault="00912793"/>
        </w:tc>
      </w:tr>
    </w:tbl>
    <w:p w:rsidR="00912793" w:rsidRDefault="00912793"/>
    <w:p w:rsidR="00912793" w:rsidRDefault="00912793"/>
    <w:p w:rsidR="00912793" w:rsidRDefault="00912793"/>
    <w:p w:rsidR="00713826" w:rsidRDefault="00713826"/>
    <w:p w:rsidR="00713826" w:rsidRDefault="00713826"/>
    <w:p w:rsidR="00713826" w:rsidRDefault="00713826"/>
    <w:p w:rsidR="00713826" w:rsidRDefault="00713826"/>
    <w:p w:rsidR="00713826" w:rsidRDefault="00713826"/>
    <w:p w:rsidR="00713826" w:rsidRDefault="00713826"/>
    <w:p w:rsidR="00713826" w:rsidRDefault="00713826"/>
    <w:p w:rsidR="00713826" w:rsidRDefault="00713826"/>
    <w:p w:rsidR="00713826" w:rsidRDefault="00713826"/>
    <w:p w:rsidR="00713826" w:rsidRDefault="00713826"/>
    <w:p w:rsidR="00912793" w:rsidRDefault="00912793"/>
    <w:p w:rsidR="00912793" w:rsidRDefault="00912793"/>
    <w:p w:rsidR="00912793" w:rsidRDefault="00912793">
      <w:r>
        <w:lastRenderedPageBreak/>
        <w:t>Lesson 4 postcard assessment</w:t>
      </w:r>
    </w:p>
    <w:p w:rsidR="00912793" w:rsidRDefault="00912793"/>
    <w:tbl>
      <w:tblPr>
        <w:tblStyle w:val="TableGrid"/>
        <w:tblpPr w:leftFromText="180" w:rightFromText="180" w:vertAnchor="text" w:horzAnchor="page" w:tblpX="1189" w:tblpY="61"/>
        <w:tblW w:w="10176" w:type="dxa"/>
        <w:tblLook w:val="00BF" w:firstRow="1" w:lastRow="0" w:firstColumn="1" w:lastColumn="0" w:noHBand="0" w:noVBand="0"/>
      </w:tblPr>
      <w:tblGrid>
        <w:gridCol w:w="2129"/>
        <w:gridCol w:w="2129"/>
        <w:gridCol w:w="2129"/>
        <w:gridCol w:w="2129"/>
        <w:gridCol w:w="1660"/>
      </w:tblGrid>
      <w:tr w:rsidR="00912793">
        <w:tc>
          <w:tcPr>
            <w:tcW w:w="10176" w:type="dxa"/>
            <w:gridSpan w:val="5"/>
          </w:tcPr>
          <w:p w:rsidR="00912793" w:rsidRDefault="00912793" w:rsidP="00912793"/>
          <w:p w:rsidR="00912793" w:rsidRDefault="00912793" w:rsidP="00912793">
            <w:r>
              <w:t>Name:</w:t>
            </w:r>
          </w:p>
          <w:p w:rsidR="00912793" w:rsidRDefault="00912793" w:rsidP="00912793">
            <w:r>
              <w:t xml:space="preserve">  </w:t>
            </w:r>
          </w:p>
        </w:tc>
      </w:tr>
      <w:tr w:rsidR="00912793">
        <w:tc>
          <w:tcPr>
            <w:tcW w:w="2129" w:type="dxa"/>
          </w:tcPr>
          <w:p w:rsidR="00912793" w:rsidRDefault="00912793" w:rsidP="00912793">
            <w:r w:rsidRPr="003452D6">
              <w:rPr>
                <w:rFonts w:ascii="Times" w:hAnsi="Times" w:cs="MV Boli"/>
                <w:sz w:val="20"/>
                <w:szCs w:val="28"/>
              </w:rPr>
              <w:t>Write</w:t>
            </w:r>
            <w:r>
              <w:rPr>
                <w:rFonts w:ascii="Times" w:hAnsi="Times" w:cs="MV Boli"/>
                <w:sz w:val="20"/>
                <w:szCs w:val="28"/>
              </w:rPr>
              <w:t xml:space="preserve"> some</w:t>
            </w:r>
            <w:r w:rsidRPr="003452D6">
              <w:rPr>
                <w:rFonts w:ascii="Times" w:hAnsi="Times" w:cs="MV Boli"/>
                <w:sz w:val="20"/>
                <w:szCs w:val="28"/>
              </w:rPr>
              <w:t xml:space="preserve"> sight words in </w:t>
            </w:r>
            <w:r w:rsidRPr="006C01A3">
              <w:rPr>
                <w:rFonts w:ascii="Times" w:hAnsi="Times" w:cs="MV Boli"/>
                <w:sz w:val="20"/>
                <w:szCs w:val="28"/>
              </w:rPr>
              <w:t>their post card.</w:t>
            </w:r>
          </w:p>
        </w:tc>
        <w:tc>
          <w:tcPr>
            <w:tcW w:w="2129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Established</w:t>
            </w:r>
          </w:p>
        </w:tc>
        <w:tc>
          <w:tcPr>
            <w:tcW w:w="2129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Consolidating</w:t>
            </w:r>
          </w:p>
        </w:tc>
        <w:tc>
          <w:tcPr>
            <w:tcW w:w="2129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Beginning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Not apparent</w:t>
            </w:r>
          </w:p>
        </w:tc>
      </w:tr>
      <w:tr w:rsidR="00912793">
        <w:tc>
          <w:tcPr>
            <w:tcW w:w="2129" w:type="dxa"/>
          </w:tcPr>
          <w:p w:rsidR="00912793" w:rsidRDefault="00912793" w:rsidP="00912793">
            <w:r w:rsidRPr="006C01A3">
              <w:rPr>
                <w:rFonts w:ascii="Times" w:hAnsi="Times" w:cs="MV Boli"/>
                <w:sz w:val="20"/>
                <w:szCs w:val="28"/>
              </w:rPr>
              <w:t>Finish their sentence with a full stop.</w:t>
            </w:r>
          </w:p>
        </w:tc>
        <w:tc>
          <w:tcPr>
            <w:tcW w:w="2129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Established</w:t>
            </w:r>
          </w:p>
        </w:tc>
        <w:tc>
          <w:tcPr>
            <w:tcW w:w="2129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Consolidating</w:t>
            </w:r>
          </w:p>
        </w:tc>
        <w:tc>
          <w:tcPr>
            <w:tcW w:w="2129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Beginning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Not apparent</w:t>
            </w:r>
          </w:p>
        </w:tc>
      </w:tr>
      <w:tr w:rsidR="00912793">
        <w:tc>
          <w:tcPr>
            <w:tcW w:w="2129" w:type="dxa"/>
          </w:tcPr>
          <w:p w:rsidR="00912793" w:rsidRDefault="00912793" w:rsidP="00912793">
            <w:r>
              <w:rPr>
                <w:rFonts w:ascii="Times" w:hAnsi="Times"/>
                <w:iCs/>
                <w:sz w:val="20"/>
                <w:szCs w:val="18"/>
              </w:rPr>
              <w:t>Use</w:t>
            </w:r>
            <w:r w:rsidRPr="00504AE7">
              <w:rPr>
                <w:rFonts w:ascii="Times" w:hAnsi="Times"/>
                <w:iCs/>
                <w:sz w:val="20"/>
                <w:szCs w:val="18"/>
              </w:rPr>
              <w:t xml:space="preserve"> knowledge of letters and</w:t>
            </w:r>
            <w:r>
              <w:rPr>
                <w:rFonts w:ascii="Times" w:hAnsi="Times"/>
                <w:iCs/>
                <w:sz w:val="20"/>
                <w:szCs w:val="18"/>
              </w:rPr>
              <w:t xml:space="preserve"> sounds (for example </w:t>
            </w:r>
            <w:r w:rsidRPr="00504AE7">
              <w:rPr>
                <w:rFonts w:ascii="Times" w:hAnsi="Times"/>
                <w:iCs/>
                <w:sz w:val="20"/>
                <w:szCs w:val="18"/>
              </w:rPr>
              <w:t>jumped</w:t>
            </w:r>
            <w:r>
              <w:rPr>
                <w:rFonts w:ascii="Times" w:hAnsi="Times"/>
                <w:iCs/>
                <w:sz w:val="20"/>
                <w:szCs w:val="18"/>
              </w:rPr>
              <w:t xml:space="preserve"> -&gt; </w:t>
            </w:r>
            <w:proofErr w:type="spellStart"/>
            <w:r>
              <w:rPr>
                <w:rFonts w:ascii="Times" w:hAnsi="Times"/>
                <w:iCs/>
                <w:sz w:val="20"/>
                <w:szCs w:val="18"/>
              </w:rPr>
              <w:t>Jaupud</w:t>
            </w:r>
            <w:proofErr w:type="spellEnd"/>
            <w:r>
              <w:rPr>
                <w:rFonts w:ascii="Times" w:hAnsi="Times"/>
                <w:iCs/>
                <w:sz w:val="20"/>
                <w:szCs w:val="18"/>
              </w:rPr>
              <w:t xml:space="preserve"> or washy -&gt; </w:t>
            </w:r>
            <w:proofErr w:type="spellStart"/>
            <w:r>
              <w:rPr>
                <w:rFonts w:ascii="Times" w:hAnsi="Times"/>
                <w:iCs/>
                <w:sz w:val="20"/>
                <w:szCs w:val="18"/>
              </w:rPr>
              <w:t>waiey</w:t>
            </w:r>
            <w:proofErr w:type="spellEnd"/>
            <w:r>
              <w:rPr>
                <w:rFonts w:ascii="Times" w:hAnsi="Times"/>
                <w:iCs/>
                <w:sz w:val="20"/>
                <w:szCs w:val="18"/>
              </w:rPr>
              <w:t xml:space="preserve">), to create a short text. </w:t>
            </w:r>
          </w:p>
        </w:tc>
        <w:tc>
          <w:tcPr>
            <w:tcW w:w="2129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Established</w:t>
            </w:r>
          </w:p>
        </w:tc>
        <w:tc>
          <w:tcPr>
            <w:tcW w:w="2129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Consolidating</w:t>
            </w:r>
          </w:p>
        </w:tc>
        <w:tc>
          <w:tcPr>
            <w:tcW w:w="2129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Beginning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Not apparent</w:t>
            </w:r>
          </w:p>
        </w:tc>
      </w:tr>
    </w:tbl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  <w:r>
        <w:rPr>
          <w:rFonts w:ascii="Times" w:hAnsi="Times" w:cs="MV Boli"/>
          <w:i/>
          <w:sz w:val="20"/>
          <w:szCs w:val="28"/>
        </w:rPr>
        <w:t>Comments</w:t>
      </w:r>
      <w:proofErr w:type="gramStart"/>
      <w:r>
        <w:rPr>
          <w:rFonts w:ascii="Times" w:hAnsi="Times" w:cs="MV Boli"/>
          <w:i/>
          <w:sz w:val="20"/>
          <w:szCs w:val="28"/>
        </w:rPr>
        <w:t>:_</w:t>
      </w:r>
      <w:proofErr w:type="gramEnd"/>
      <w:r>
        <w:rPr>
          <w:rFonts w:ascii="Times" w:hAnsi="Times" w:cs="MV Boli"/>
          <w:i/>
          <w:sz w:val="20"/>
          <w:szCs w:val="28"/>
        </w:rPr>
        <w:t>________________________________________________________________________</w:t>
      </w: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  <w:r>
        <w:rPr>
          <w:rFonts w:ascii="Times" w:hAnsi="Times" w:cs="MV Boli"/>
          <w:i/>
          <w:sz w:val="20"/>
          <w:szCs w:val="28"/>
        </w:rPr>
        <w:t>__________________________________________________________________________________</w:t>
      </w: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  <w:r>
        <w:rPr>
          <w:rFonts w:ascii="Times" w:hAnsi="Times" w:cs="MV Boli"/>
          <w:i/>
          <w:sz w:val="20"/>
          <w:szCs w:val="28"/>
        </w:rPr>
        <w:t>__________________________________________________________________________________</w:t>
      </w:r>
    </w:p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  <w:r>
        <w:rPr>
          <w:rFonts w:ascii="Times" w:hAnsi="Times" w:cs="MV Boli"/>
          <w:i/>
          <w:sz w:val="20"/>
          <w:szCs w:val="28"/>
        </w:rPr>
        <w:t>__________________________________________________________________________________</w:t>
      </w:r>
    </w:p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  <w:r>
        <w:rPr>
          <w:rFonts w:ascii="Times" w:hAnsi="Times" w:cs="MV Boli"/>
          <w:i/>
          <w:sz w:val="20"/>
          <w:szCs w:val="28"/>
        </w:rPr>
        <w:t>__________________________________________________________________________________</w:t>
      </w: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  <w:r>
        <w:rPr>
          <w:rFonts w:ascii="Times" w:hAnsi="Times" w:cs="MV Boli"/>
          <w:i/>
          <w:sz w:val="20"/>
          <w:szCs w:val="28"/>
        </w:rPr>
        <w:t>__________________________________________________________________________________</w:t>
      </w: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  <w:r>
        <w:rPr>
          <w:rFonts w:ascii="Times" w:hAnsi="Times" w:cs="MV Boli"/>
          <w:i/>
          <w:sz w:val="20"/>
          <w:szCs w:val="28"/>
        </w:rPr>
        <w:t>__________________________________________________________________________________</w:t>
      </w: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Pr="00713826" w:rsidRDefault="00912793">
      <w:pPr>
        <w:rPr>
          <w:rFonts w:ascii="Times" w:hAnsi="Times" w:cs="MV Boli"/>
          <w:szCs w:val="28"/>
        </w:rPr>
      </w:pPr>
      <w:r w:rsidRPr="00713826">
        <w:rPr>
          <w:rFonts w:ascii="Times" w:hAnsi="Times" w:cs="MV Boli"/>
          <w:szCs w:val="28"/>
        </w:rPr>
        <w:t>Lesson 6 assessment rubric</w:t>
      </w: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>
      <w:pPr>
        <w:rPr>
          <w:rFonts w:ascii="Times" w:hAnsi="Times" w:cs="MV Boli"/>
          <w:i/>
          <w:sz w:val="20"/>
          <w:szCs w:val="28"/>
        </w:rPr>
      </w:pPr>
    </w:p>
    <w:tbl>
      <w:tblPr>
        <w:tblStyle w:val="TableGrid"/>
        <w:tblpPr w:leftFromText="180" w:rightFromText="180" w:vertAnchor="text" w:horzAnchor="page" w:tblpX="1189" w:tblpY="61"/>
        <w:tblW w:w="10176" w:type="dxa"/>
        <w:tblLook w:val="00BF" w:firstRow="1" w:lastRow="0" w:firstColumn="1" w:lastColumn="0" w:noHBand="0" w:noVBand="0"/>
      </w:tblPr>
      <w:tblGrid>
        <w:gridCol w:w="2121"/>
        <w:gridCol w:w="2138"/>
        <w:gridCol w:w="2119"/>
        <w:gridCol w:w="9"/>
        <w:gridCol w:w="2130"/>
        <w:gridCol w:w="1659"/>
      </w:tblGrid>
      <w:tr w:rsidR="00912793">
        <w:tc>
          <w:tcPr>
            <w:tcW w:w="10176" w:type="dxa"/>
            <w:gridSpan w:val="6"/>
          </w:tcPr>
          <w:p w:rsidR="00912793" w:rsidRDefault="00912793" w:rsidP="00912793"/>
          <w:p w:rsidR="00912793" w:rsidRDefault="00912793" w:rsidP="00912793">
            <w:r>
              <w:t>Name:</w:t>
            </w:r>
          </w:p>
          <w:p w:rsidR="00912793" w:rsidRDefault="00912793" w:rsidP="00912793">
            <w:r>
              <w:t xml:space="preserve">  </w:t>
            </w:r>
          </w:p>
        </w:tc>
      </w:tr>
      <w:tr w:rsidR="00912793">
        <w:tc>
          <w:tcPr>
            <w:tcW w:w="2121" w:type="dxa"/>
          </w:tcPr>
          <w:p w:rsidR="00912793" w:rsidRDefault="00912793" w:rsidP="00912793">
            <w:r w:rsidRPr="006800C0">
              <w:rPr>
                <w:rFonts w:ascii="Times" w:hAnsi="Times"/>
                <w:iCs/>
                <w:sz w:val="18"/>
                <w:szCs w:val="18"/>
              </w:rPr>
              <w:t xml:space="preserve">Creates a detailed illustration to represent a prediction about what might happen in a text. </w:t>
            </w:r>
          </w:p>
        </w:tc>
        <w:tc>
          <w:tcPr>
            <w:tcW w:w="2135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Established</w:t>
            </w:r>
          </w:p>
        </w:tc>
        <w:tc>
          <w:tcPr>
            <w:tcW w:w="2129" w:type="dxa"/>
            <w:gridSpan w:val="2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Consolidating</w:t>
            </w:r>
          </w:p>
        </w:tc>
        <w:tc>
          <w:tcPr>
            <w:tcW w:w="2131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Beginning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Not apparent</w:t>
            </w:r>
          </w:p>
        </w:tc>
      </w:tr>
      <w:tr w:rsidR="00912793">
        <w:tc>
          <w:tcPr>
            <w:tcW w:w="2121" w:type="dxa"/>
          </w:tcPr>
          <w:p w:rsidR="00912793" w:rsidRDefault="00912793" w:rsidP="00912793">
            <w:r w:rsidRPr="006800C0">
              <w:rPr>
                <w:rFonts w:ascii="Times" w:hAnsi="Times"/>
                <w:iCs/>
                <w:sz w:val="18"/>
                <w:szCs w:val="18"/>
              </w:rPr>
              <w:t xml:space="preserve">Demonstrates control over directionality, uses spaces between words and takes a new line when required. </w:t>
            </w:r>
          </w:p>
        </w:tc>
        <w:tc>
          <w:tcPr>
            <w:tcW w:w="2135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Established</w:t>
            </w:r>
          </w:p>
        </w:tc>
        <w:tc>
          <w:tcPr>
            <w:tcW w:w="2129" w:type="dxa"/>
            <w:gridSpan w:val="2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Consolidating</w:t>
            </w:r>
          </w:p>
        </w:tc>
        <w:tc>
          <w:tcPr>
            <w:tcW w:w="2131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Beginning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Not apparent</w:t>
            </w:r>
          </w:p>
        </w:tc>
      </w:tr>
      <w:tr w:rsidR="00912793">
        <w:tc>
          <w:tcPr>
            <w:tcW w:w="2121" w:type="dxa"/>
          </w:tcPr>
          <w:p w:rsidR="00912793" w:rsidRDefault="00912793" w:rsidP="00912793">
            <w:r w:rsidRPr="006800C0">
              <w:rPr>
                <w:rFonts w:ascii="Times" w:hAnsi="Times"/>
                <w:iCs/>
                <w:sz w:val="18"/>
                <w:szCs w:val="18"/>
              </w:rPr>
              <w:t xml:space="preserve">Demonstrates control over directionality, uses spaces between words and takes a new line when required. </w:t>
            </w:r>
          </w:p>
        </w:tc>
        <w:tc>
          <w:tcPr>
            <w:tcW w:w="2135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Established</w:t>
            </w:r>
          </w:p>
        </w:tc>
        <w:tc>
          <w:tcPr>
            <w:tcW w:w="2129" w:type="dxa"/>
            <w:gridSpan w:val="2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Consolidating</w:t>
            </w:r>
          </w:p>
        </w:tc>
        <w:tc>
          <w:tcPr>
            <w:tcW w:w="2131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Beginning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Not apparent</w:t>
            </w:r>
          </w:p>
          <w:p w:rsidR="00912793" w:rsidRDefault="00912793" w:rsidP="00912793">
            <w:pPr>
              <w:rPr>
                <w:i/>
              </w:rPr>
            </w:pPr>
          </w:p>
          <w:p w:rsidR="00912793" w:rsidRPr="00912793" w:rsidRDefault="00912793" w:rsidP="00912793">
            <w:pPr>
              <w:rPr>
                <w:i/>
              </w:rPr>
            </w:pPr>
          </w:p>
        </w:tc>
      </w:tr>
      <w:tr w:rsidR="00912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2117" w:type="dxa"/>
          </w:tcPr>
          <w:p w:rsidR="00912793" w:rsidRPr="006800C0" w:rsidRDefault="00912793" w:rsidP="00912793">
            <w:pPr>
              <w:pStyle w:val="NormalWeb"/>
              <w:spacing w:before="2" w:after="2"/>
              <w:rPr>
                <w:rFonts w:ascii="Times" w:hAnsi="Times"/>
                <w:iCs/>
                <w:sz w:val="18"/>
                <w:szCs w:val="18"/>
              </w:rPr>
            </w:pPr>
            <w:r w:rsidRPr="006800C0">
              <w:rPr>
                <w:rFonts w:ascii="Times" w:hAnsi="Times"/>
                <w:iCs/>
                <w:sz w:val="18"/>
                <w:szCs w:val="18"/>
              </w:rPr>
              <w:t xml:space="preserve">Forms most lower case letters correctly. </w:t>
            </w:r>
          </w:p>
          <w:p w:rsidR="00912793" w:rsidRDefault="00912793" w:rsidP="00912793">
            <w:pPr>
              <w:rPr>
                <w:rFonts w:ascii="Times" w:hAnsi="Times" w:cs="MV Boli"/>
                <w:i/>
                <w:sz w:val="20"/>
                <w:szCs w:val="28"/>
              </w:rPr>
            </w:pPr>
          </w:p>
        </w:tc>
        <w:tc>
          <w:tcPr>
            <w:tcW w:w="2139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Established</w:t>
            </w:r>
          </w:p>
        </w:tc>
        <w:tc>
          <w:tcPr>
            <w:tcW w:w="2120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Consolidating</w:t>
            </w:r>
          </w:p>
        </w:tc>
        <w:tc>
          <w:tcPr>
            <w:tcW w:w="2140" w:type="dxa"/>
            <w:gridSpan w:val="2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Beginning</w:t>
            </w:r>
          </w:p>
        </w:tc>
        <w:tc>
          <w:tcPr>
            <w:tcW w:w="1660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Not apparent</w:t>
            </w:r>
          </w:p>
        </w:tc>
      </w:tr>
      <w:tr w:rsidR="00912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2117" w:type="dxa"/>
          </w:tcPr>
          <w:p w:rsidR="00912793" w:rsidRDefault="00912793" w:rsidP="00912793">
            <w:pPr>
              <w:rPr>
                <w:rFonts w:ascii="Times" w:hAnsi="Times" w:cs="MV Boli"/>
                <w:i/>
                <w:sz w:val="20"/>
                <w:szCs w:val="28"/>
              </w:rPr>
            </w:pPr>
            <w:r w:rsidRPr="006800C0">
              <w:rPr>
                <w:rFonts w:ascii="Times" w:hAnsi="Times"/>
                <w:iCs/>
                <w:sz w:val="18"/>
                <w:szCs w:val="18"/>
              </w:rPr>
              <w:t>Writes frequently used words co</w:t>
            </w:r>
            <w:r>
              <w:rPr>
                <w:rFonts w:ascii="Times" w:hAnsi="Times"/>
                <w:iCs/>
                <w:sz w:val="18"/>
                <w:szCs w:val="18"/>
              </w:rPr>
              <w:t>rrectly, for example ‘because’.</w:t>
            </w:r>
          </w:p>
        </w:tc>
        <w:tc>
          <w:tcPr>
            <w:tcW w:w="2139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Established</w:t>
            </w:r>
          </w:p>
        </w:tc>
        <w:tc>
          <w:tcPr>
            <w:tcW w:w="2120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Consolidating</w:t>
            </w:r>
          </w:p>
        </w:tc>
        <w:tc>
          <w:tcPr>
            <w:tcW w:w="2140" w:type="dxa"/>
            <w:gridSpan w:val="2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Beginning</w:t>
            </w:r>
          </w:p>
        </w:tc>
        <w:tc>
          <w:tcPr>
            <w:tcW w:w="1660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Not apparent</w:t>
            </w:r>
          </w:p>
        </w:tc>
      </w:tr>
      <w:tr w:rsidR="00912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2117" w:type="dxa"/>
          </w:tcPr>
          <w:p w:rsidR="00912793" w:rsidRPr="006800C0" w:rsidRDefault="00912793" w:rsidP="00912793">
            <w:pPr>
              <w:pStyle w:val="NormalWeb"/>
              <w:spacing w:before="2" w:after="2"/>
              <w:rPr>
                <w:rFonts w:ascii="Times" w:hAnsi="Times"/>
                <w:iCs/>
                <w:sz w:val="18"/>
                <w:szCs w:val="18"/>
              </w:rPr>
            </w:pPr>
            <w:r w:rsidRPr="006800C0">
              <w:rPr>
                <w:rFonts w:ascii="Times" w:hAnsi="Times"/>
                <w:iCs/>
                <w:sz w:val="18"/>
                <w:szCs w:val="18"/>
              </w:rPr>
              <w:t xml:space="preserve">Attempts to spell words using sound and letter knowledge. </w:t>
            </w:r>
          </w:p>
          <w:p w:rsidR="00912793" w:rsidRDefault="00912793" w:rsidP="00912793">
            <w:pPr>
              <w:rPr>
                <w:rFonts w:ascii="Times" w:hAnsi="Times" w:cs="MV Boli"/>
                <w:i/>
                <w:sz w:val="20"/>
                <w:szCs w:val="28"/>
              </w:rPr>
            </w:pPr>
          </w:p>
        </w:tc>
        <w:tc>
          <w:tcPr>
            <w:tcW w:w="2139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Established</w:t>
            </w:r>
          </w:p>
        </w:tc>
        <w:tc>
          <w:tcPr>
            <w:tcW w:w="2120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Consolidating</w:t>
            </w:r>
          </w:p>
        </w:tc>
        <w:tc>
          <w:tcPr>
            <w:tcW w:w="2140" w:type="dxa"/>
            <w:gridSpan w:val="2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Beginning</w:t>
            </w:r>
          </w:p>
        </w:tc>
        <w:tc>
          <w:tcPr>
            <w:tcW w:w="1660" w:type="dxa"/>
          </w:tcPr>
          <w:p w:rsid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Not apparent</w:t>
            </w:r>
          </w:p>
          <w:p w:rsidR="00912793" w:rsidRDefault="00912793" w:rsidP="00912793">
            <w:pPr>
              <w:rPr>
                <w:i/>
              </w:rPr>
            </w:pPr>
          </w:p>
          <w:p w:rsidR="00912793" w:rsidRPr="00912793" w:rsidRDefault="00912793" w:rsidP="00912793">
            <w:pPr>
              <w:rPr>
                <w:i/>
              </w:rPr>
            </w:pPr>
          </w:p>
        </w:tc>
      </w:tr>
      <w:tr w:rsidR="00912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17" w:type="dxa"/>
          </w:tcPr>
          <w:p w:rsidR="00912793" w:rsidRDefault="00912793" w:rsidP="00912793">
            <w:pPr>
              <w:pStyle w:val="NormalWeb"/>
              <w:spacing w:before="2" w:after="2"/>
              <w:rPr>
                <w:rFonts w:ascii="Times" w:hAnsi="Times"/>
                <w:iCs/>
                <w:sz w:val="18"/>
                <w:szCs w:val="18"/>
              </w:rPr>
            </w:pPr>
            <w:r w:rsidRPr="006800C0">
              <w:rPr>
                <w:rFonts w:ascii="Times" w:hAnsi="Times"/>
                <w:iCs/>
                <w:sz w:val="18"/>
                <w:szCs w:val="18"/>
              </w:rPr>
              <w:t xml:space="preserve">Uses a full stop to </w:t>
            </w:r>
            <w:r>
              <w:rPr>
                <w:rFonts w:ascii="Times" w:hAnsi="Times"/>
                <w:iCs/>
                <w:sz w:val="18"/>
                <w:szCs w:val="18"/>
              </w:rPr>
              <w:t>complete a sentence.</w:t>
            </w:r>
          </w:p>
          <w:p w:rsidR="00912793" w:rsidRDefault="00912793" w:rsidP="00912793">
            <w:pPr>
              <w:rPr>
                <w:rFonts w:ascii="Times" w:hAnsi="Times" w:cs="MV Boli"/>
                <w:i/>
                <w:sz w:val="20"/>
                <w:szCs w:val="28"/>
              </w:rPr>
            </w:pPr>
          </w:p>
        </w:tc>
        <w:tc>
          <w:tcPr>
            <w:tcW w:w="2139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Established</w:t>
            </w:r>
          </w:p>
        </w:tc>
        <w:tc>
          <w:tcPr>
            <w:tcW w:w="2120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Consolidating</w:t>
            </w:r>
          </w:p>
        </w:tc>
        <w:tc>
          <w:tcPr>
            <w:tcW w:w="2140" w:type="dxa"/>
            <w:gridSpan w:val="2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Beginning</w:t>
            </w:r>
          </w:p>
        </w:tc>
        <w:tc>
          <w:tcPr>
            <w:tcW w:w="1660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Not apparent</w:t>
            </w:r>
          </w:p>
        </w:tc>
      </w:tr>
      <w:tr w:rsidR="00912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2117" w:type="dxa"/>
          </w:tcPr>
          <w:p w:rsidR="00912793" w:rsidRDefault="00912793" w:rsidP="00912793">
            <w:pPr>
              <w:rPr>
                <w:rFonts w:ascii="Times" w:hAnsi="Times" w:cs="MV Boli"/>
                <w:i/>
                <w:sz w:val="20"/>
                <w:szCs w:val="28"/>
              </w:rPr>
            </w:pPr>
            <w:r>
              <w:rPr>
                <w:rFonts w:ascii="Times" w:hAnsi="Times"/>
                <w:iCs/>
                <w:sz w:val="18"/>
                <w:szCs w:val="18"/>
              </w:rPr>
              <w:t xml:space="preserve">Can read created text </w:t>
            </w:r>
          </w:p>
        </w:tc>
        <w:tc>
          <w:tcPr>
            <w:tcW w:w="2139" w:type="dxa"/>
          </w:tcPr>
          <w:p w:rsid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Established</w:t>
            </w:r>
          </w:p>
          <w:p w:rsidR="00912793" w:rsidRDefault="00912793" w:rsidP="00912793">
            <w:pPr>
              <w:rPr>
                <w:i/>
              </w:rPr>
            </w:pPr>
          </w:p>
          <w:p w:rsidR="00912793" w:rsidRPr="00912793" w:rsidRDefault="00912793" w:rsidP="00912793">
            <w:pPr>
              <w:rPr>
                <w:i/>
              </w:rPr>
            </w:pPr>
          </w:p>
        </w:tc>
        <w:tc>
          <w:tcPr>
            <w:tcW w:w="2120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Consolidating</w:t>
            </w:r>
          </w:p>
        </w:tc>
        <w:tc>
          <w:tcPr>
            <w:tcW w:w="2140" w:type="dxa"/>
            <w:gridSpan w:val="2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Beginning</w:t>
            </w:r>
          </w:p>
        </w:tc>
        <w:tc>
          <w:tcPr>
            <w:tcW w:w="1660" w:type="dxa"/>
          </w:tcPr>
          <w:p w:rsidR="00912793" w:rsidRPr="00912793" w:rsidRDefault="00912793" w:rsidP="00912793">
            <w:pPr>
              <w:rPr>
                <w:i/>
              </w:rPr>
            </w:pPr>
            <w:r w:rsidRPr="00912793">
              <w:rPr>
                <w:i/>
              </w:rPr>
              <w:t>Not apparent</w:t>
            </w:r>
          </w:p>
        </w:tc>
      </w:tr>
    </w:tbl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  <w:r>
        <w:rPr>
          <w:rFonts w:ascii="Times" w:hAnsi="Times" w:cs="MV Boli"/>
          <w:i/>
          <w:sz w:val="20"/>
          <w:szCs w:val="28"/>
        </w:rPr>
        <w:t>Comments</w:t>
      </w:r>
      <w:proofErr w:type="gramStart"/>
      <w:r>
        <w:rPr>
          <w:rFonts w:ascii="Times" w:hAnsi="Times" w:cs="MV Boli"/>
          <w:i/>
          <w:sz w:val="20"/>
          <w:szCs w:val="28"/>
        </w:rPr>
        <w:t>:_</w:t>
      </w:r>
      <w:proofErr w:type="gramEnd"/>
      <w:r>
        <w:rPr>
          <w:rFonts w:ascii="Times" w:hAnsi="Times" w:cs="MV Boli"/>
          <w:i/>
          <w:sz w:val="20"/>
          <w:szCs w:val="28"/>
        </w:rPr>
        <w:t>________________________________________________________________________</w:t>
      </w:r>
    </w:p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  <w:r>
        <w:rPr>
          <w:rFonts w:ascii="Times" w:hAnsi="Times" w:cs="MV Boli"/>
          <w:i/>
          <w:sz w:val="20"/>
          <w:szCs w:val="28"/>
        </w:rPr>
        <w:t>__________________________________________________________________________________</w:t>
      </w:r>
    </w:p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</w:p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  <w:r>
        <w:rPr>
          <w:rFonts w:ascii="Times" w:hAnsi="Times" w:cs="MV Boli"/>
          <w:i/>
          <w:sz w:val="20"/>
          <w:szCs w:val="28"/>
        </w:rPr>
        <w:t>__________________________________________________________________________________</w:t>
      </w:r>
    </w:p>
    <w:p w:rsidR="00912793" w:rsidRDefault="00912793" w:rsidP="00912793">
      <w:pPr>
        <w:rPr>
          <w:rFonts w:ascii="Times" w:hAnsi="Times" w:cs="MV Boli"/>
          <w:i/>
          <w:sz w:val="20"/>
          <w:szCs w:val="28"/>
        </w:rPr>
      </w:pPr>
    </w:p>
    <w:p w:rsidR="00912793" w:rsidRPr="00B5430D" w:rsidRDefault="00912793" w:rsidP="00912793">
      <w:pPr>
        <w:pStyle w:val="NormalWeb"/>
        <w:spacing w:before="2" w:after="2"/>
        <w:rPr>
          <w:rFonts w:ascii="Times" w:hAnsi="Times"/>
          <w:iCs/>
          <w:sz w:val="18"/>
          <w:szCs w:val="18"/>
        </w:rPr>
      </w:pPr>
    </w:p>
    <w:p w:rsidR="00713826" w:rsidRDefault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r>
        <w:t xml:space="preserve">Lesson 7 &amp; 8 checklist </w:t>
      </w:r>
    </w:p>
    <w:p w:rsidR="00713826" w:rsidRDefault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>
      <w:pPr>
        <w:rPr>
          <w:rFonts w:ascii="Times" w:hAnsi="Times" w:cs="MV Boli"/>
          <w:i/>
          <w:sz w:val="20"/>
          <w:szCs w:val="28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702"/>
        <w:gridCol w:w="1703"/>
        <w:gridCol w:w="1704"/>
        <w:gridCol w:w="1703"/>
        <w:gridCol w:w="1560"/>
      </w:tblGrid>
      <w:tr w:rsidR="00713826" w:rsidTr="00713826">
        <w:tc>
          <w:tcPr>
            <w:tcW w:w="1702" w:type="dxa"/>
          </w:tcPr>
          <w:p w:rsidR="00713826" w:rsidRDefault="00713826"/>
          <w:p w:rsidR="00713826" w:rsidRDefault="00713826">
            <w:r>
              <w:t>Name</w:t>
            </w:r>
          </w:p>
        </w:tc>
        <w:tc>
          <w:tcPr>
            <w:tcW w:w="1703" w:type="dxa"/>
          </w:tcPr>
          <w:p w:rsidR="00713826" w:rsidRDefault="00713826" w:rsidP="00713826">
            <w:pPr>
              <w:rPr>
                <w:rFonts w:ascii="Times" w:hAnsi="Times" w:cs="MV Boli"/>
                <w:sz w:val="20"/>
                <w:szCs w:val="28"/>
              </w:rPr>
            </w:pPr>
          </w:p>
          <w:p w:rsidR="00713826" w:rsidRDefault="00713826" w:rsidP="00713826">
            <w:pPr>
              <w:rPr>
                <w:rFonts w:ascii="Times" w:hAnsi="Times" w:cs="MV Boli"/>
                <w:sz w:val="20"/>
                <w:szCs w:val="28"/>
              </w:rPr>
            </w:pPr>
            <w:r>
              <w:rPr>
                <w:rFonts w:ascii="Times" w:hAnsi="Times" w:cs="MV Boli"/>
                <w:sz w:val="20"/>
                <w:szCs w:val="28"/>
              </w:rPr>
              <w:t xml:space="preserve">Write a sentence describing an animal. </w:t>
            </w:r>
          </w:p>
          <w:p w:rsidR="00713826" w:rsidRDefault="00713826"/>
        </w:tc>
        <w:tc>
          <w:tcPr>
            <w:tcW w:w="1704" w:type="dxa"/>
          </w:tcPr>
          <w:p w:rsidR="00713826" w:rsidRDefault="00713826">
            <w:r>
              <w:rPr>
                <w:rFonts w:ascii="Times" w:hAnsi="Times" w:cs="MV Boli"/>
                <w:sz w:val="20"/>
                <w:szCs w:val="28"/>
              </w:rPr>
              <w:t>Demonstrate an understanding of the letter sounds in words when writing.</w:t>
            </w:r>
          </w:p>
        </w:tc>
        <w:tc>
          <w:tcPr>
            <w:tcW w:w="1703" w:type="dxa"/>
          </w:tcPr>
          <w:p w:rsidR="00713826" w:rsidRDefault="00713826">
            <w:r>
              <w:rPr>
                <w:rFonts w:ascii="Times" w:hAnsi="Times" w:cs="MV Boli"/>
                <w:sz w:val="20"/>
                <w:szCs w:val="28"/>
              </w:rPr>
              <w:t xml:space="preserve">Use a full stop to complete their sentence.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>
            <w:r>
              <w:rPr>
                <w:rFonts w:ascii="Times" w:hAnsi="Times" w:cs="MV Boli"/>
                <w:sz w:val="20"/>
                <w:szCs w:val="28"/>
              </w:rPr>
              <w:t xml:space="preserve">Read the text that they wrote to the class. </w:t>
            </w:r>
          </w:p>
        </w:tc>
      </w:tr>
      <w:tr w:rsidR="00713826" w:rsidT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  <w:p w:rsidR="00713826" w:rsidRDefault="00713826"/>
        </w:tc>
      </w:tr>
    </w:tbl>
    <w:p w:rsidR="00713826" w:rsidRDefault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713826" w:rsidRPr="00713826" w:rsidRDefault="00713826" w:rsidP="00713826">
      <w:pPr>
        <w:rPr>
          <w:rFonts w:ascii="Times" w:hAnsi="Times" w:cs="MV Boli"/>
          <w:szCs w:val="28"/>
        </w:rPr>
      </w:pPr>
      <w:r w:rsidRPr="00713826">
        <w:rPr>
          <w:rFonts w:ascii="Times" w:hAnsi="Times" w:cs="MV Boli"/>
          <w:szCs w:val="28"/>
        </w:rPr>
        <w:t>Lesson 9 checklist assessment</w:t>
      </w:r>
    </w:p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702"/>
        <w:gridCol w:w="1703"/>
        <w:gridCol w:w="1704"/>
        <w:gridCol w:w="1703"/>
        <w:gridCol w:w="1560"/>
      </w:tblGrid>
      <w:tr w:rsidR="00713826" w:rsidTr="00713826">
        <w:tc>
          <w:tcPr>
            <w:tcW w:w="1702" w:type="dxa"/>
          </w:tcPr>
          <w:p w:rsidR="00713826" w:rsidRDefault="00713826"/>
          <w:p w:rsidR="00713826" w:rsidRDefault="00713826">
            <w:r>
              <w:t>Name</w:t>
            </w:r>
          </w:p>
        </w:tc>
        <w:tc>
          <w:tcPr>
            <w:tcW w:w="1703" w:type="dxa"/>
          </w:tcPr>
          <w:p w:rsidR="00713826" w:rsidRPr="00504AE7" w:rsidRDefault="00713826" w:rsidP="00713826">
            <w:pPr>
              <w:pStyle w:val="NormalWeb"/>
              <w:spacing w:before="2" w:after="2"/>
              <w:rPr>
                <w:rFonts w:ascii="Times" w:hAnsi="Times"/>
                <w:iCs/>
                <w:sz w:val="20"/>
                <w:szCs w:val="18"/>
              </w:rPr>
            </w:pPr>
            <w:r w:rsidRPr="00504AE7">
              <w:rPr>
                <w:rFonts w:ascii="Times" w:hAnsi="Times"/>
                <w:iCs/>
                <w:sz w:val="20"/>
                <w:szCs w:val="18"/>
              </w:rPr>
              <w:t xml:space="preserve">Retell the story using the beginning, middle, and end story structure. </w:t>
            </w:r>
          </w:p>
          <w:p w:rsidR="00713826" w:rsidRDefault="00713826"/>
        </w:tc>
        <w:tc>
          <w:tcPr>
            <w:tcW w:w="1704" w:type="dxa"/>
          </w:tcPr>
          <w:p w:rsidR="00713826" w:rsidRPr="00504AE7" w:rsidRDefault="00713826" w:rsidP="00713826">
            <w:pPr>
              <w:pStyle w:val="NormalWeb"/>
              <w:spacing w:before="2" w:after="2"/>
              <w:rPr>
                <w:rFonts w:ascii="Times" w:hAnsi="Times"/>
                <w:iCs/>
                <w:sz w:val="20"/>
                <w:szCs w:val="18"/>
              </w:rPr>
            </w:pPr>
            <w:r w:rsidRPr="00504AE7">
              <w:rPr>
                <w:rFonts w:ascii="Times" w:hAnsi="Times"/>
                <w:iCs/>
                <w:sz w:val="20"/>
                <w:szCs w:val="18"/>
              </w:rPr>
              <w:t>Attempts words using k</w:t>
            </w:r>
            <w:r>
              <w:rPr>
                <w:rFonts w:ascii="Times" w:hAnsi="Times"/>
                <w:iCs/>
                <w:sz w:val="20"/>
                <w:szCs w:val="18"/>
              </w:rPr>
              <w:t xml:space="preserve">nowledge of letters and sounds. </w:t>
            </w:r>
          </w:p>
          <w:p w:rsidR="00713826" w:rsidRDefault="00713826"/>
        </w:tc>
        <w:tc>
          <w:tcPr>
            <w:tcW w:w="1703" w:type="dxa"/>
          </w:tcPr>
          <w:p w:rsidR="00713826" w:rsidRPr="00504AE7" w:rsidRDefault="00713826" w:rsidP="00713826">
            <w:pPr>
              <w:pStyle w:val="NormalWeb"/>
              <w:spacing w:before="2" w:after="2"/>
              <w:rPr>
                <w:rFonts w:ascii="Times" w:hAnsi="Times"/>
                <w:iCs/>
                <w:sz w:val="20"/>
                <w:szCs w:val="18"/>
              </w:rPr>
            </w:pPr>
            <w:r w:rsidRPr="00504AE7">
              <w:rPr>
                <w:rFonts w:ascii="Times" w:hAnsi="Times"/>
                <w:iCs/>
                <w:sz w:val="20"/>
                <w:szCs w:val="18"/>
              </w:rPr>
              <w:t xml:space="preserve">Writes some letters using correct letter formation. </w:t>
            </w:r>
          </w:p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Pr="00504AE7" w:rsidRDefault="00713826" w:rsidP="00713826">
            <w:pPr>
              <w:pStyle w:val="NormalWeb"/>
              <w:spacing w:before="2" w:after="2"/>
              <w:rPr>
                <w:rFonts w:ascii="Times" w:hAnsi="Times"/>
                <w:iCs/>
                <w:sz w:val="20"/>
                <w:szCs w:val="18"/>
              </w:rPr>
            </w:pPr>
            <w:r w:rsidRPr="00504AE7">
              <w:rPr>
                <w:rFonts w:ascii="Times" w:hAnsi="Times"/>
                <w:iCs/>
                <w:sz w:val="20"/>
                <w:szCs w:val="18"/>
              </w:rPr>
              <w:t>Uses illustrations to add further information to message.</w:t>
            </w:r>
          </w:p>
          <w:p w:rsidR="00713826" w:rsidRDefault="00713826"/>
        </w:tc>
      </w:tr>
      <w:tr w:rsidR="00713826" w:rsidT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  <w:tr w:rsidR="00713826">
        <w:tc>
          <w:tcPr>
            <w:tcW w:w="1702" w:type="dxa"/>
            <w:tcBorders>
              <w:top w:val="single" w:sz="4" w:space="0" w:color="auto"/>
            </w:tcBorders>
          </w:tcPr>
          <w:p w:rsidR="00713826" w:rsidRDefault="00713826"/>
          <w:p w:rsidR="00713826" w:rsidRDefault="00713826"/>
        </w:tc>
        <w:tc>
          <w:tcPr>
            <w:tcW w:w="1703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4" w:type="dxa"/>
            <w:tcBorders>
              <w:top w:val="single" w:sz="4" w:space="0" w:color="auto"/>
            </w:tcBorders>
          </w:tcPr>
          <w:p w:rsidR="00713826" w:rsidRDefault="00713826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13826" w:rsidRDefault="0071382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6" w:rsidRDefault="00713826"/>
        </w:tc>
      </w:tr>
    </w:tbl>
    <w:p w:rsidR="00713826" w:rsidRDefault="00713826" w:rsidP="00713826">
      <w:pPr>
        <w:rPr>
          <w:rFonts w:ascii="Times" w:hAnsi="Times" w:cs="MV Boli"/>
          <w:i/>
          <w:sz w:val="20"/>
          <w:szCs w:val="28"/>
        </w:rPr>
      </w:pPr>
    </w:p>
    <w:p w:rsidR="00912793" w:rsidRPr="00912793" w:rsidRDefault="00912793" w:rsidP="00713826">
      <w:pPr>
        <w:rPr>
          <w:rFonts w:ascii="Times" w:hAnsi="Times" w:cs="MV Boli"/>
          <w:i/>
          <w:sz w:val="20"/>
          <w:szCs w:val="28"/>
        </w:rPr>
      </w:pPr>
    </w:p>
    <w:sectPr w:rsidR="00912793" w:rsidRPr="00912793" w:rsidSect="0091279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altName w:val="Andale Mono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C0"/>
    <w:rsid w:val="00614A07"/>
    <w:rsid w:val="00713826"/>
    <w:rsid w:val="00912793"/>
    <w:rsid w:val="00BA09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9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12793"/>
    <w:pPr>
      <w:spacing w:before="100" w:beforeAutospacing="1" w:after="100" w:afterAutospacing="1"/>
    </w:pPr>
    <w:rPr>
      <w:rFonts w:eastAsia="Times New Roman" w:cs="Times New Roman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9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12793"/>
    <w:pPr>
      <w:spacing w:before="100" w:beforeAutospacing="1" w:after="100" w:afterAutospacing="1"/>
    </w:pPr>
    <w:rPr>
      <w:rFonts w:eastAsia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dcterms:created xsi:type="dcterms:W3CDTF">2013-11-09T04:50:00Z</dcterms:created>
  <dcterms:modified xsi:type="dcterms:W3CDTF">2013-11-09T04:50:00Z</dcterms:modified>
</cp:coreProperties>
</file>