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6EE" w:rsidRDefault="00231EF7">
      <w:r>
        <w:t xml:space="preserve">All Images used in this lesson were accessed through </w:t>
      </w:r>
      <w:r w:rsidR="003A06E8">
        <w:t xml:space="preserve">a </w:t>
      </w:r>
      <w:r>
        <w:t>Google images</w:t>
      </w:r>
      <w:r w:rsidR="003A06E8">
        <w:t xml:space="preserve"> search</w:t>
      </w:r>
      <w:r>
        <w:t xml:space="preserve">. These are the links to the sources of the photos. I hold no copyright entitlements to the images used and have only acknowledged them through the use of these links. </w:t>
      </w:r>
    </w:p>
    <w:p w:rsidR="00C776EE" w:rsidRDefault="00C776EE">
      <w:r>
        <w:t>All images retrieved on: 29/07/2013.</w:t>
      </w:r>
      <w:bookmarkStart w:id="0" w:name="_GoBack"/>
      <w:bookmarkEnd w:id="0"/>
    </w:p>
    <w:p w:rsidR="006D49CB" w:rsidRDefault="00E711CF">
      <w:hyperlink r:id="rId5" w:history="1">
        <w:r w:rsidR="00231EF7" w:rsidRPr="00D74FA5">
          <w:rPr>
            <w:rStyle w:val="Hyperlink"/>
          </w:rPr>
          <w:t>http://www.internshipsdownunder.com/destination-australia</w:t>
        </w:r>
      </w:hyperlink>
    </w:p>
    <w:p w:rsidR="00231EF7" w:rsidRDefault="00E711CF">
      <w:hyperlink r:id="rId6" w:history="1">
        <w:r w:rsidR="00231EF7" w:rsidRPr="00D74FA5">
          <w:rPr>
            <w:rStyle w:val="Hyperlink"/>
          </w:rPr>
          <w:t>http://www.pa-pa.ca/Australia.html</w:t>
        </w:r>
      </w:hyperlink>
    </w:p>
    <w:p w:rsidR="00231EF7" w:rsidRDefault="00E711CF">
      <w:hyperlink r:id="rId7" w:history="1">
        <w:r w:rsidR="00231EF7" w:rsidRPr="00D74FA5">
          <w:rPr>
            <w:rStyle w:val="Hyperlink"/>
          </w:rPr>
          <w:t>http://www.faithinterface.com.au/christian-theology/one-blood-aboriginal-australia-and-christianity</w:t>
        </w:r>
      </w:hyperlink>
    </w:p>
    <w:p w:rsidR="00231EF7" w:rsidRDefault="00E711CF">
      <w:hyperlink r:id="rId8" w:history="1">
        <w:r w:rsidR="00231EF7" w:rsidRPr="00D74FA5">
          <w:rPr>
            <w:rStyle w:val="Hyperlink"/>
          </w:rPr>
          <w:t>http://findfunfacts.appspot.com/world_atlas/australia.html</w:t>
        </w:r>
      </w:hyperlink>
    </w:p>
    <w:p w:rsidR="00231EF7" w:rsidRDefault="00E711CF">
      <w:hyperlink r:id="rId9" w:history="1">
        <w:r w:rsidR="00231EF7" w:rsidRPr="00D74FA5">
          <w:rPr>
            <w:rStyle w:val="Hyperlink"/>
          </w:rPr>
          <w:t>http://www.bbc.co.uk/news/world-asia-15675556</w:t>
        </w:r>
      </w:hyperlink>
    </w:p>
    <w:p w:rsidR="00231EF7" w:rsidRDefault="00E711CF">
      <w:hyperlink r:id="rId10" w:history="1">
        <w:r w:rsidR="00231EF7" w:rsidRPr="00D74FA5">
          <w:rPr>
            <w:rStyle w:val="Hyperlink"/>
          </w:rPr>
          <w:t>http://thetranslatorscafe.wordpress.com/2008/05/29/australia-aboriginal-interpreters-in-the-community-lack-adequate-knowledge-of-legal-terminology/</w:t>
        </w:r>
      </w:hyperlink>
    </w:p>
    <w:p w:rsidR="00231EF7" w:rsidRDefault="00E711CF">
      <w:hyperlink r:id="rId11" w:history="1">
        <w:r w:rsidR="00231EF7" w:rsidRPr="00D74FA5">
          <w:rPr>
            <w:rStyle w:val="Hyperlink"/>
          </w:rPr>
          <w:t>http://www.gondwananet.com/australia-facts-aboriginal-history.html</w:t>
        </w:r>
      </w:hyperlink>
    </w:p>
    <w:p w:rsidR="00E15EAC" w:rsidRDefault="00E711CF">
      <w:hyperlink r:id="rId12" w:history="1">
        <w:r w:rsidR="00E15EAC" w:rsidRPr="00D74FA5">
          <w:rPr>
            <w:rStyle w:val="Hyperlink"/>
          </w:rPr>
          <w:t>http://www.kapululangu.org/</w:t>
        </w:r>
      </w:hyperlink>
    </w:p>
    <w:p w:rsidR="00231EF7" w:rsidRDefault="00E15EAC">
      <w:r>
        <w:t xml:space="preserve"> </w:t>
      </w:r>
      <w:hyperlink r:id="rId13" w:history="1">
        <w:r w:rsidR="00231EF7" w:rsidRPr="00D74FA5">
          <w:rPr>
            <w:rStyle w:val="Hyperlink"/>
          </w:rPr>
          <w:t>http://downtheroad.org/Australia/imagesBBB/DSC00251.JPG</w:t>
        </w:r>
      </w:hyperlink>
    </w:p>
    <w:p w:rsidR="00E15EAC" w:rsidRDefault="00E711CF">
      <w:hyperlink r:id="rId14" w:history="1">
        <w:r w:rsidR="00E15EAC" w:rsidRPr="00D74FA5">
          <w:rPr>
            <w:rStyle w:val="Hyperlink"/>
          </w:rPr>
          <w:t>http://www.australiangeographic.com.au/journal/nsw-bill-recognises-aboriginal-people-in-constitution.htm</w:t>
        </w:r>
      </w:hyperlink>
    </w:p>
    <w:p w:rsidR="00E15EAC" w:rsidRDefault="00E711CF">
      <w:hyperlink r:id="rId15" w:history="1">
        <w:r w:rsidR="00E15EAC" w:rsidRPr="00D74FA5">
          <w:rPr>
            <w:rStyle w:val="Hyperlink"/>
          </w:rPr>
          <w:t>http://www.sydney-australia.biz/indigenous/</w:t>
        </w:r>
      </w:hyperlink>
    </w:p>
    <w:p w:rsidR="00E15EAC" w:rsidRDefault="00E711CF">
      <w:hyperlink r:id="rId16" w:history="1">
        <w:r w:rsidR="00E15EAC" w:rsidRPr="00D74FA5">
          <w:rPr>
            <w:rStyle w:val="Hyperlink"/>
          </w:rPr>
          <w:t>http://art-educ4kids.weebly.com/aboriginal-art-and-patterning.html</w:t>
        </w:r>
      </w:hyperlink>
    </w:p>
    <w:p w:rsidR="00E15EAC" w:rsidRDefault="00E711CF">
      <w:hyperlink r:id="rId17" w:history="1">
        <w:r w:rsidR="00E15EAC" w:rsidRPr="00D74FA5">
          <w:rPr>
            <w:rStyle w:val="Hyperlink"/>
          </w:rPr>
          <w:t>http://studentwiki.icms.edu.au/doku.php?id=evt111:group_4.2_feb09:start</w:t>
        </w:r>
      </w:hyperlink>
    </w:p>
    <w:p w:rsidR="00E15EAC" w:rsidRDefault="00E711CF">
      <w:hyperlink r:id="rId18" w:history="1">
        <w:r w:rsidR="00C776EE" w:rsidRPr="00D74FA5">
          <w:rPr>
            <w:rStyle w:val="Hyperlink"/>
          </w:rPr>
          <w:t>http://www.indigenousinstyle.com.au/australian-aboriginal-map/</w:t>
        </w:r>
      </w:hyperlink>
    </w:p>
    <w:p w:rsidR="00C776EE" w:rsidRDefault="00E711CF">
      <w:hyperlink r:id="rId19" w:history="1">
        <w:r w:rsidR="00C776EE" w:rsidRPr="00D74FA5">
          <w:rPr>
            <w:rStyle w:val="Hyperlink"/>
          </w:rPr>
          <w:t>http://aboriginalart.com.au/gallery/iconography.html</w:t>
        </w:r>
      </w:hyperlink>
    </w:p>
    <w:p w:rsidR="00C776EE" w:rsidRDefault="00E711CF">
      <w:hyperlink r:id="rId20" w:history="1">
        <w:r w:rsidR="00C776EE" w:rsidRPr="00D74FA5">
          <w:rPr>
            <w:rStyle w:val="Hyperlink"/>
          </w:rPr>
          <w:t>http://australianmuseum.net.au/event/Members-Rock-Art-Community-Project/</w:t>
        </w:r>
      </w:hyperlink>
    </w:p>
    <w:p w:rsidR="00C776EE" w:rsidRDefault="00E711CF">
      <w:hyperlink r:id="rId21" w:history="1">
        <w:r w:rsidR="00C776EE" w:rsidRPr="00D74FA5">
          <w:rPr>
            <w:rStyle w:val="Hyperlink"/>
          </w:rPr>
          <w:t>http://www.aboriginalaus.com/category/indigenous-information/</w:t>
        </w:r>
      </w:hyperlink>
    </w:p>
    <w:p w:rsidR="00C776EE" w:rsidRDefault="00E711CF">
      <w:hyperlink r:id="rId22" w:history="1">
        <w:r w:rsidR="00C776EE" w:rsidRPr="00D74FA5">
          <w:rPr>
            <w:rStyle w:val="Hyperlink"/>
          </w:rPr>
          <w:t>http://www.foxsports.com.au/other-sports/marion-wont-live-it-down-cathy/story-e6frf5ic-1111116419369</w:t>
        </w:r>
      </w:hyperlink>
    </w:p>
    <w:p w:rsidR="00C776EE" w:rsidRDefault="00E711CF">
      <w:hyperlink r:id="rId23" w:history="1">
        <w:r w:rsidR="00C776EE" w:rsidRPr="00D74FA5">
          <w:rPr>
            <w:rStyle w:val="Hyperlink"/>
          </w:rPr>
          <w:t>http://www.australiangeographic.com.au/journal/10-most-common-aboriginal-bush-medicines.htm</w:t>
        </w:r>
      </w:hyperlink>
    </w:p>
    <w:p w:rsidR="00231EF7" w:rsidRDefault="00231EF7"/>
    <w:p w:rsidR="00231EF7" w:rsidRDefault="00231EF7"/>
    <w:sectPr w:rsidR="00231EF7" w:rsidSect="00FE3D6C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EF7"/>
    <w:rsid w:val="00231EF7"/>
    <w:rsid w:val="003A06E8"/>
    <w:rsid w:val="006D49CB"/>
    <w:rsid w:val="00C776EE"/>
    <w:rsid w:val="00E15EAC"/>
    <w:rsid w:val="00E711CF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E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EA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1EF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5E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ndfunfacts.appspot.com/world_atlas/australia.html" TargetMode="External"/><Relationship Id="rId13" Type="http://schemas.openxmlformats.org/officeDocument/2006/relationships/hyperlink" Target="http://downtheroad.org/Australia/imagesBBB/DSC00251.JPG" TargetMode="External"/><Relationship Id="rId18" Type="http://schemas.openxmlformats.org/officeDocument/2006/relationships/hyperlink" Target="http://www.indigenousinstyle.com.au/australian-aboriginal-ma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aboriginalaus.com/category/indigenous-information/" TargetMode="External"/><Relationship Id="rId7" Type="http://schemas.openxmlformats.org/officeDocument/2006/relationships/hyperlink" Target="http://www.faithinterface.com.au/christian-theology/one-blood-aboriginal-australia-and-christianity" TargetMode="External"/><Relationship Id="rId12" Type="http://schemas.openxmlformats.org/officeDocument/2006/relationships/hyperlink" Target="http://www.kapululangu.org/" TargetMode="External"/><Relationship Id="rId17" Type="http://schemas.openxmlformats.org/officeDocument/2006/relationships/hyperlink" Target="http://studentwiki.icms.edu.au/doku.php?id=evt111:group_4.2_feb09:start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art-educ4kids.weebly.com/aboriginal-art-and-patterning.html" TargetMode="External"/><Relationship Id="rId20" Type="http://schemas.openxmlformats.org/officeDocument/2006/relationships/hyperlink" Target="http://australianmuseum.net.au/event/Members-Rock-Art-Community-Project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a-pa.ca/Australia.html" TargetMode="External"/><Relationship Id="rId11" Type="http://schemas.openxmlformats.org/officeDocument/2006/relationships/hyperlink" Target="http://www.gondwananet.com/australia-facts-aboriginal-history.html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internshipsdownunder.com/destination-australia" TargetMode="External"/><Relationship Id="rId15" Type="http://schemas.openxmlformats.org/officeDocument/2006/relationships/hyperlink" Target="http://www.sydney-australia.biz/indigenous/" TargetMode="External"/><Relationship Id="rId23" Type="http://schemas.openxmlformats.org/officeDocument/2006/relationships/hyperlink" Target="http://www.australiangeographic.com.au/journal/10-most-common-aboriginal-bush-medicines.htm" TargetMode="External"/><Relationship Id="rId10" Type="http://schemas.openxmlformats.org/officeDocument/2006/relationships/hyperlink" Target="http://thetranslatorscafe.wordpress.com/2008/05/29/australia-aboriginal-interpreters-in-the-community-lack-adequate-knowledge-of-legal-terminology/" TargetMode="External"/><Relationship Id="rId19" Type="http://schemas.openxmlformats.org/officeDocument/2006/relationships/hyperlink" Target="http://aboriginalart.com.au/gallery/iconography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bc.co.uk/news/world-asia-15675556" TargetMode="External"/><Relationship Id="rId14" Type="http://schemas.openxmlformats.org/officeDocument/2006/relationships/hyperlink" Target="http://www.australiangeographic.com.au/journal/nsw-bill-recognises-aboriginal-people-in-constitution.htm" TargetMode="External"/><Relationship Id="rId22" Type="http://schemas.openxmlformats.org/officeDocument/2006/relationships/hyperlink" Target="http://www.foxsports.com.au/other-sports/marion-wont-live-it-down-cathy/story-e6frf5ic-1111116419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2013-09-06T22:15:00Z</dcterms:created>
  <dcterms:modified xsi:type="dcterms:W3CDTF">2013-09-06T22:15:00Z</dcterms:modified>
</cp:coreProperties>
</file>